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87" w:rsidRPr="00FC40C5" w:rsidRDefault="000E21C0" w:rsidP="00FC40C5">
      <w:pPr>
        <w:pStyle w:val="WW-Tekstpodstawowy2"/>
        <w:spacing w:line="360" w:lineRule="auto"/>
        <w:jc w:val="both"/>
        <w:rPr>
          <w:b w:val="0"/>
          <w:szCs w:val="22"/>
        </w:rPr>
      </w:pPr>
      <w:r>
        <w:rPr>
          <w:b w:val="0"/>
          <w:szCs w:val="22"/>
        </w:rPr>
        <w:t xml:space="preserve">   </w:t>
      </w:r>
      <w:r w:rsidR="004623E3" w:rsidRPr="00FC40C5">
        <w:rPr>
          <w:b w:val="0"/>
          <w:szCs w:val="22"/>
        </w:rPr>
        <w:t xml:space="preserve">                                                       </w:t>
      </w:r>
      <w:r w:rsidR="00322A41">
        <w:rPr>
          <w:b w:val="0"/>
          <w:szCs w:val="22"/>
        </w:rPr>
        <w:t xml:space="preserve">      </w:t>
      </w:r>
      <w:r w:rsidR="00FC40C5" w:rsidRPr="00FC40C5">
        <w:rPr>
          <w:b w:val="0"/>
          <w:szCs w:val="22"/>
        </w:rPr>
        <w:t xml:space="preserve">                      </w:t>
      </w:r>
    </w:p>
    <w:p w:rsidR="004B5287" w:rsidRPr="00322A41" w:rsidRDefault="004B5287" w:rsidP="00FC40C5">
      <w:pPr>
        <w:tabs>
          <w:tab w:val="left" w:pos="360"/>
        </w:tabs>
        <w:spacing w:after="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322A41">
        <w:rPr>
          <w:rFonts w:ascii="Verdana" w:hAnsi="Verdana" w:cs="Times New Roman"/>
          <w:b/>
          <w:sz w:val="20"/>
          <w:szCs w:val="20"/>
        </w:rPr>
        <w:t>WZÓR UMOWY</w:t>
      </w:r>
    </w:p>
    <w:p w:rsidR="004B5287" w:rsidRDefault="004B5287" w:rsidP="00FC40C5">
      <w:pPr>
        <w:spacing w:after="0"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322A41">
        <w:rPr>
          <w:rFonts w:ascii="Verdana" w:hAnsi="Verdana" w:cs="Times New Roman"/>
          <w:b/>
          <w:bCs/>
          <w:sz w:val="20"/>
          <w:szCs w:val="20"/>
        </w:rPr>
        <w:t>UMOWA NR …/…/………</w:t>
      </w:r>
    </w:p>
    <w:p w:rsidR="0001360B" w:rsidRPr="00CA2A5A" w:rsidRDefault="0001360B" w:rsidP="0001360B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 xml:space="preserve">zawarta w dniu ………… roku w Kleszczowie pomiędzy Gminnym Ośrodkiem Kultury w Kleszczowie, z/s przy ulicy Głównej 74, 97-410 Kleszczów, </w:t>
      </w:r>
      <w:r w:rsidRPr="00CA2A5A">
        <w:rPr>
          <w:rFonts w:ascii="Verdana" w:hAnsi="Verdana" w:cs="Arial"/>
          <w:bCs/>
          <w:sz w:val="20"/>
          <w:szCs w:val="20"/>
        </w:rPr>
        <w:t>NIP: 769-21-67-546, reprezentowanym przez:</w:t>
      </w:r>
    </w:p>
    <w:p w:rsidR="0001360B" w:rsidRPr="00CA2A5A" w:rsidRDefault="0001360B" w:rsidP="0001360B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……………………………………………… </w:t>
      </w:r>
    </w:p>
    <w:p w:rsidR="0001360B" w:rsidRPr="00CA2A5A" w:rsidRDefault="0001360B" w:rsidP="0001360B">
      <w:pPr>
        <w:spacing w:after="24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zwanym dalej „Zamawiającym”</w:t>
      </w:r>
    </w:p>
    <w:p w:rsidR="0001360B" w:rsidRPr="00CA2A5A" w:rsidRDefault="0001360B" w:rsidP="0001360B">
      <w:pPr>
        <w:spacing w:after="24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a</w:t>
      </w:r>
    </w:p>
    <w:p w:rsidR="0001360B" w:rsidRPr="00CA2A5A" w:rsidRDefault="0001360B" w:rsidP="0001360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………………………………………………………………………………………………………..</w:t>
      </w:r>
    </w:p>
    <w:p w:rsidR="0001360B" w:rsidRPr="00CA2A5A" w:rsidRDefault="0001360B" w:rsidP="0001360B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…………………………………………………………………………………………………………</w:t>
      </w:r>
    </w:p>
    <w:p w:rsidR="0001360B" w:rsidRPr="00CA2A5A" w:rsidRDefault="0001360B" w:rsidP="0001360B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zwanym dalej „Wykonawcą”, o następującej treści:</w:t>
      </w:r>
    </w:p>
    <w:p w:rsidR="0001360B" w:rsidRPr="00B71542" w:rsidRDefault="0001360B" w:rsidP="00B71542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 xml:space="preserve">Umowa zostaje zawarta na podstawie art. 4 pkt 8, Prawa Zamówień Publicznych oraz zgodnie z Zarządzeniem Dyrektora GOK w Kleszczowie Nr 5/AD/2014 z dnia 01.07.2014r w sprawie: gospodarowania środkami publicznymi o wartości nieprzekraczającej równowartości kwoty 30 000 euro. 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2A5A">
        <w:rPr>
          <w:rFonts w:ascii="Verdana" w:hAnsi="Verdana" w:cs="Arial"/>
          <w:b/>
          <w:bCs/>
          <w:sz w:val="20"/>
          <w:szCs w:val="20"/>
        </w:rPr>
        <w:t>§1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Przedmiot umowy</w:t>
      </w:r>
    </w:p>
    <w:p w:rsidR="0001360B" w:rsidRDefault="0001360B" w:rsidP="00021E84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42" w:hanging="426"/>
        <w:jc w:val="both"/>
        <w:rPr>
          <w:rFonts w:ascii="Verdana" w:hAnsi="Verdana"/>
          <w:color w:val="000000"/>
          <w:sz w:val="20"/>
          <w:szCs w:val="20"/>
        </w:rPr>
      </w:pPr>
      <w:r w:rsidRPr="00021E84">
        <w:rPr>
          <w:rFonts w:ascii="Verdana" w:hAnsi="Verdana" w:cs="Arial"/>
          <w:bCs/>
          <w:sz w:val="20"/>
          <w:szCs w:val="20"/>
        </w:rPr>
        <w:t>Przedmiotem nin</w:t>
      </w:r>
      <w:r w:rsidR="00E542CD">
        <w:rPr>
          <w:rFonts w:ascii="Verdana" w:hAnsi="Verdana" w:cs="Arial"/>
          <w:bCs/>
          <w:sz w:val="20"/>
          <w:szCs w:val="20"/>
        </w:rPr>
        <w:t>iejszej umowy jest o</w:t>
      </w:r>
      <w:r w:rsidR="00021E84" w:rsidRPr="00021E84">
        <w:rPr>
          <w:rFonts w:ascii="Verdana" w:hAnsi="Verdana"/>
          <w:color w:val="000000"/>
          <w:sz w:val="20"/>
          <w:szCs w:val="20"/>
        </w:rPr>
        <w:t xml:space="preserve">rganizacja 10 – dniowych warsztatów muzyczno - tanecznych </w:t>
      </w:r>
      <w:r w:rsidR="00E542CD">
        <w:rPr>
          <w:rFonts w:ascii="Verdana" w:hAnsi="Verdana"/>
          <w:color w:val="000000"/>
          <w:sz w:val="20"/>
          <w:szCs w:val="20"/>
        </w:rPr>
        <w:t xml:space="preserve">nad Morzem Bałtyckim </w:t>
      </w:r>
      <w:r w:rsidR="00021E84" w:rsidRPr="00021E84">
        <w:rPr>
          <w:rFonts w:ascii="Verdana" w:hAnsi="Verdana"/>
          <w:color w:val="000000"/>
          <w:sz w:val="20"/>
          <w:szCs w:val="20"/>
        </w:rPr>
        <w:t>połączonych z wyjazdem na Ogólnopolski Przegląd Paradnych Orkiestr w Rowach dla członków Młodzieżowej Orkiestry Dętej Gminy Kleszczów nad Morzem Bałtyckim w  liczbie 48 członków orkiestry w terminie 22.07.- 31.07.2017 roku.</w:t>
      </w:r>
    </w:p>
    <w:p w:rsidR="006226D9" w:rsidRPr="00021E84" w:rsidRDefault="006226D9" w:rsidP="00021E84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42" w:hanging="426"/>
        <w:jc w:val="both"/>
        <w:rPr>
          <w:rFonts w:ascii="Verdana" w:hAnsi="Verdana"/>
          <w:color w:val="000000"/>
          <w:sz w:val="20"/>
          <w:szCs w:val="20"/>
        </w:rPr>
      </w:pPr>
      <w:r w:rsidRPr="00021E84">
        <w:rPr>
          <w:rFonts w:ascii="Verdana" w:hAnsi="Verdana" w:cs="Times New Roman"/>
          <w:bCs/>
          <w:sz w:val="20"/>
          <w:szCs w:val="20"/>
        </w:rPr>
        <w:t xml:space="preserve">Integralną częścią umowy są zobowiązania oraz inne postanowienia zawarte </w:t>
      </w:r>
      <w:r w:rsidRPr="00021E84">
        <w:rPr>
          <w:rFonts w:ascii="Verdana" w:hAnsi="Verdana" w:cs="Times New Roman"/>
          <w:bCs/>
          <w:sz w:val="20"/>
          <w:szCs w:val="20"/>
        </w:rPr>
        <w:br/>
        <w:t>w zaproszeniu do składania ofert oraz złożonej ofercie.</w:t>
      </w:r>
    </w:p>
    <w:p w:rsidR="0001360B" w:rsidRPr="00021E84" w:rsidRDefault="0001360B" w:rsidP="00021E84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42" w:hanging="426"/>
        <w:jc w:val="both"/>
        <w:rPr>
          <w:rFonts w:ascii="Verdana" w:hAnsi="Verdana"/>
          <w:color w:val="000000"/>
          <w:sz w:val="20"/>
          <w:szCs w:val="20"/>
        </w:rPr>
      </w:pPr>
      <w:r w:rsidRPr="00021E84">
        <w:rPr>
          <w:rFonts w:ascii="Verdana" w:hAnsi="Verdana" w:cs="Arial"/>
          <w:bCs/>
          <w:sz w:val="20"/>
          <w:szCs w:val="20"/>
        </w:rPr>
        <w:t>Zamawiający dopuszcza możliwość zmniejszenia stanu ilościowego</w:t>
      </w:r>
      <w:r w:rsidR="006226D9" w:rsidRPr="00021E84">
        <w:rPr>
          <w:rFonts w:ascii="Verdana" w:hAnsi="Verdana" w:cs="Arial"/>
          <w:bCs/>
          <w:sz w:val="20"/>
          <w:szCs w:val="20"/>
        </w:rPr>
        <w:t>, l</w:t>
      </w:r>
      <w:r w:rsidRPr="00021E84">
        <w:rPr>
          <w:rFonts w:ascii="Verdana" w:hAnsi="Verdana" w:cs="Arial"/>
          <w:bCs/>
          <w:sz w:val="20"/>
          <w:szCs w:val="20"/>
        </w:rPr>
        <w:t xml:space="preserve">iczba uczestników </w:t>
      </w:r>
      <w:r w:rsidR="006226D9" w:rsidRPr="00021E84">
        <w:rPr>
          <w:rFonts w:ascii="Verdana" w:hAnsi="Verdana" w:cs="Arial"/>
          <w:bCs/>
          <w:sz w:val="20"/>
          <w:szCs w:val="20"/>
        </w:rPr>
        <w:t xml:space="preserve">może się zmienić o 4 osoby </w:t>
      </w:r>
      <w:r w:rsidR="00F71232">
        <w:rPr>
          <w:rFonts w:ascii="Verdana" w:hAnsi="Verdana" w:cs="Arial"/>
          <w:bCs/>
          <w:sz w:val="20"/>
          <w:szCs w:val="20"/>
        </w:rPr>
        <w:t>na minus i 2 osoby na plus,</w:t>
      </w:r>
      <w:r w:rsidRPr="00021E84">
        <w:rPr>
          <w:rFonts w:ascii="Verdana" w:hAnsi="Verdana" w:cs="Arial"/>
          <w:bCs/>
          <w:sz w:val="20"/>
          <w:szCs w:val="20"/>
        </w:rPr>
        <w:t xml:space="preserve"> o czym Zamawiający niezwłocznie poinformuje Wykonawcę.</w:t>
      </w:r>
    </w:p>
    <w:p w:rsidR="0001360B" w:rsidRPr="00021E84" w:rsidRDefault="0001360B" w:rsidP="00021E84">
      <w:pPr>
        <w:pStyle w:val="Akapitzlist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42" w:hanging="426"/>
        <w:jc w:val="both"/>
        <w:rPr>
          <w:rFonts w:ascii="Verdana" w:hAnsi="Verdana"/>
          <w:color w:val="000000"/>
          <w:sz w:val="20"/>
          <w:szCs w:val="20"/>
        </w:rPr>
      </w:pPr>
      <w:r w:rsidRPr="00021E84">
        <w:rPr>
          <w:rFonts w:ascii="Verdana" w:hAnsi="Verdana" w:cs="Arial"/>
          <w:bCs/>
          <w:sz w:val="20"/>
          <w:szCs w:val="20"/>
        </w:rPr>
        <w:t>W przypadku zmniejszenia stanu ilościowego z przyczyn losowych, Wykonawca nie obc</w:t>
      </w:r>
      <w:r w:rsidR="006226D9" w:rsidRPr="00021E84">
        <w:rPr>
          <w:rFonts w:ascii="Verdana" w:hAnsi="Verdana" w:cs="Arial"/>
          <w:bCs/>
          <w:sz w:val="20"/>
          <w:szCs w:val="20"/>
        </w:rPr>
        <w:t>iąży Zamawiającego kosztem wyjazdu</w:t>
      </w:r>
      <w:r w:rsidRPr="00021E84">
        <w:rPr>
          <w:rFonts w:ascii="Verdana" w:hAnsi="Verdana" w:cs="Arial"/>
          <w:bCs/>
          <w:sz w:val="20"/>
          <w:szCs w:val="20"/>
        </w:rPr>
        <w:t xml:space="preserve">. 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2A5A">
        <w:rPr>
          <w:rFonts w:ascii="Verdana" w:hAnsi="Verdana" w:cs="Arial"/>
          <w:b/>
          <w:bCs/>
          <w:sz w:val="20"/>
          <w:szCs w:val="20"/>
        </w:rPr>
        <w:t>§2</w:t>
      </w:r>
    </w:p>
    <w:p w:rsidR="0001360B" w:rsidRPr="00CA2A5A" w:rsidRDefault="0001360B" w:rsidP="0001360B">
      <w:pPr>
        <w:pStyle w:val="Nagwektabeli"/>
        <w:suppressLineNumbers w:val="0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Obowiązki Wykonawcy</w:t>
      </w:r>
    </w:p>
    <w:p w:rsidR="0001360B" w:rsidRPr="00CA2A5A" w:rsidRDefault="0001360B" w:rsidP="0001360B">
      <w:pPr>
        <w:widowControl w:val="0"/>
        <w:numPr>
          <w:ilvl w:val="1"/>
          <w:numId w:val="28"/>
        </w:numPr>
        <w:tabs>
          <w:tab w:val="clear" w:pos="1440"/>
        </w:tabs>
        <w:suppressAutoHyphens/>
        <w:spacing w:after="0" w:line="240" w:lineRule="auto"/>
        <w:ind w:left="360" w:hanging="64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Do obowiązków Wykonawcy należy w szczególności:</w:t>
      </w:r>
    </w:p>
    <w:p w:rsidR="0001360B" w:rsidRPr="00CA2A5A" w:rsidRDefault="0001360B" w:rsidP="0001360B">
      <w:pPr>
        <w:widowControl w:val="0"/>
        <w:numPr>
          <w:ilvl w:val="0"/>
          <w:numId w:val="34"/>
        </w:numPr>
        <w:suppressAutoHyphens/>
        <w:spacing w:after="0" w:line="240" w:lineRule="auto"/>
        <w:ind w:left="284" w:right="-27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Ponoszenie pełnej odpowiedzialności za należyte wykonanie usługi oraz bezpieczeństwo uczestników w czasie trwania obozu.</w:t>
      </w:r>
    </w:p>
    <w:p w:rsidR="0001360B" w:rsidRPr="00645E93" w:rsidRDefault="0001360B" w:rsidP="0001360B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Transport autokarem </w:t>
      </w:r>
      <w:r w:rsidRPr="00CA2A5A">
        <w:rPr>
          <w:rFonts w:ascii="Verdana" w:hAnsi="Verdana" w:cs="Arial"/>
          <w:sz w:val="20"/>
          <w:szCs w:val="20"/>
        </w:rPr>
        <w:t xml:space="preserve">o podwyższonym standardzie , wyprodukowanym nie wcześniej niż w 2013 roku, wyposażonym w sprawną klimatyzację WC, DVD </w:t>
      </w:r>
      <w:r w:rsidRPr="00CA2A5A">
        <w:rPr>
          <w:rFonts w:ascii="Verdana" w:hAnsi="Verdana" w:cs="Arial"/>
          <w:bCs/>
          <w:sz w:val="20"/>
          <w:szCs w:val="20"/>
        </w:rPr>
        <w:t>na trasie  Kleszczów – ……..…. – Kle</w:t>
      </w:r>
      <w:r w:rsidR="00ED36B8" w:rsidRPr="00CA2A5A">
        <w:rPr>
          <w:rFonts w:ascii="Verdana" w:hAnsi="Verdana" w:cs="Arial"/>
          <w:bCs/>
          <w:sz w:val="20"/>
          <w:szCs w:val="20"/>
        </w:rPr>
        <w:t>szczów – zgodnie ze</w:t>
      </w:r>
      <w:r w:rsidRPr="00CA2A5A">
        <w:rPr>
          <w:rFonts w:ascii="Verdana" w:hAnsi="Verdana" w:cs="Arial"/>
          <w:bCs/>
          <w:sz w:val="20"/>
          <w:szCs w:val="20"/>
        </w:rPr>
        <w:t xml:space="preserve"> złożoną ofertą. Wyjazd w dniu pierwszym o godzinie …, planowany powrót w dniu </w:t>
      </w:r>
      <w:r w:rsidR="00ED36B8" w:rsidRPr="00CA2A5A">
        <w:rPr>
          <w:rFonts w:ascii="Verdana" w:hAnsi="Verdana" w:cs="Arial"/>
          <w:bCs/>
          <w:sz w:val="20"/>
          <w:szCs w:val="20"/>
        </w:rPr>
        <w:t>dziesiątym</w:t>
      </w:r>
      <w:r w:rsidRPr="00CA2A5A">
        <w:rPr>
          <w:rFonts w:ascii="Verdana" w:hAnsi="Verdana" w:cs="Arial"/>
          <w:bCs/>
          <w:sz w:val="20"/>
          <w:szCs w:val="20"/>
        </w:rPr>
        <w:t xml:space="preserve"> około godziny ………… </w:t>
      </w:r>
    </w:p>
    <w:p w:rsidR="00645E93" w:rsidRPr="00E51B1F" w:rsidRDefault="00E51B1F" w:rsidP="0001360B">
      <w:pPr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51B1F">
        <w:rPr>
          <w:rFonts w:ascii="Verdana" w:hAnsi="Verdana" w:cs="Arial"/>
          <w:bCs/>
          <w:sz w:val="20"/>
          <w:szCs w:val="20"/>
        </w:rPr>
        <w:t xml:space="preserve">Zapewnienie dowozu wraz z odwiezieniem </w:t>
      </w:r>
      <w:r w:rsidR="00021E84" w:rsidRPr="00E51B1F">
        <w:rPr>
          <w:rFonts w:ascii="Verdana" w:hAnsi="Verdana" w:cs="Arial"/>
          <w:bCs/>
          <w:sz w:val="20"/>
          <w:szCs w:val="20"/>
        </w:rPr>
        <w:t xml:space="preserve">uczestników </w:t>
      </w:r>
      <w:r w:rsidRPr="00E51B1F">
        <w:rPr>
          <w:rFonts w:ascii="Verdana" w:hAnsi="Verdana" w:cs="Arial"/>
          <w:bCs/>
          <w:sz w:val="20"/>
          <w:szCs w:val="20"/>
        </w:rPr>
        <w:t xml:space="preserve">Młodzieżowej Orkiestry Dętej Gminy Kleszczów </w:t>
      </w:r>
      <w:r w:rsidR="00021E84" w:rsidRPr="00E51B1F">
        <w:rPr>
          <w:rFonts w:ascii="Verdana" w:hAnsi="Verdana" w:cs="Arial"/>
          <w:bCs/>
          <w:sz w:val="20"/>
          <w:szCs w:val="20"/>
        </w:rPr>
        <w:t xml:space="preserve">w dniach 29 i 30.07.2017r na Ogólnopolski </w:t>
      </w:r>
      <w:r w:rsidRPr="00E51B1F">
        <w:rPr>
          <w:rFonts w:ascii="Verdana" w:hAnsi="Verdana"/>
          <w:color w:val="000000"/>
          <w:sz w:val="20"/>
          <w:szCs w:val="20"/>
        </w:rPr>
        <w:t xml:space="preserve"> Przegląd Paradnych Orkiestr w Rowach.</w:t>
      </w:r>
      <w:r w:rsidRPr="00E51B1F">
        <w:rPr>
          <w:rFonts w:ascii="Verdana" w:hAnsi="Verdana" w:cs="Arial"/>
          <w:bCs/>
          <w:sz w:val="20"/>
          <w:szCs w:val="20"/>
        </w:rPr>
        <w:t xml:space="preserve"> </w:t>
      </w:r>
    </w:p>
    <w:p w:rsidR="0001360B" w:rsidRPr="00CA2A5A" w:rsidRDefault="0001360B" w:rsidP="0001360B">
      <w:pPr>
        <w:widowControl w:val="0"/>
        <w:numPr>
          <w:ilvl w:val="0"/>
          <w:numId w:val="34"/>
        </w:numPr>
        <w:suppressAutoHyphens/>
        <w:spacing w:after="0" w:line="240" w:lineRule="auto"/>
        <w:ind w:left="284" w:right="-27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Wykonawca zobowiązuje się do przedłożenia Zamawiającemu podczas odprawy grupy w dniu wyjazdu na </w:t>
      </w:r>
      <w:r w:rsidR="00ED36B8" w:rsidRPr="00CA2A5A">
        <w:rPr>
          <w:rFonts w:ascii="Verdana" w:hAnsi="Verdana" w:cs="Arial"/>
          <w:bCs/>
          <w:sz w:val="20"/>
          <w:szCs w:val="20"/>
        </w:rPr>
        <w:t>warsztaty</w:t>
      </w:r>
      <w:r w:rsidRPr="00CA2A5A">
        <w:rPr>
          <w:rFonts w:ascii="Verdana" w:hAnsi="Verdana" w:cs="Arial"/>
          <w:bCs/>
          <w:sz w:val="20"/>
          <w:szCs w:val="20"/>
        </w:rPr>
        <w:t xml:space="preserve"> stosownych dokumentów:</w:t>
      </w:r>
    </w:p>
    <w:p w:rsidR="0001360B" w:rsidRPr="00CA2A5A" w:rsidRDefault="0001360B" w:rsidP="0001360B">
      <w:pPr>
        <w:pStyle w:val="Akapitzlist1"/>
        <w:numPr>
          <w:ilvl w:val="0"/>
          <w:numId w:val="40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 przeprowadzonej kontroli stanu technicznego pojazdu, wykonanej </w:t>
      </w:r>
      <w:r w:rsidRPr="00CA2A5A">
        <w:rPr>
          <w:rFonts w:ascii="Verdana" w:hAnsi="Verdana" w:cs="Arial"/>
          <w:bCs/>
          <w:sz w:val="20"/>
          <w:szCs w:val="20"/>
        </w:rPr>
        <w:lastRenderedPageBreak/>
        <w:t xml:space="preserve">najwcześniej na dzień przed planowanym wyjazdem, </w:t>
      </w:r>
    </w:p>
    <w:p w:rsidR="0001360B" w:rsidRPr="00CA2A5A" w:rsidRDefault="0001360B" w:rsidP="0001360B">
      <w:pPr>
        <w:pStyle w:val="Akapitzlist1"/>
        <w:numPr>
          <w:ilvl w:val="0"/>
          <w:numId w:val="40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badania trzeźwości kierowcy przez uprawnione do tego służby – wykonane  w dniu wyjazdu,</w:t>
      </w:r>
    </w:p>
    <w:p w:rsidR="0001360B" w:rsidRPr="00CA2A5A" w:rsidRDefault="0001360B" w:rsidP="0001360B">
      <w:pPr>
        <w:pStyle w:val="Akapitzlist1"/>
        <w:numPr>
          <w:ilvl w:val="0"/>
          <w:numId w:val="40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dokumentu wskazującego datę produkcji autokaru.</w:t>
      </w:r>
    </w:p>
    <w:p w:rsidR="0001360B" w:rsidRPr="00CA2A5A" w:rsidRDefault="0001360B" w:rsidP="0001360B">
      <w:pPr>
        <w:pStyle w:val="Akapitzlist1"/>
        <w:numPr>
          <w:ilvl w:val="0"/>
          <w:numId w:val="34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Zakwaterowanie w ośrodku…………….………….w pokojach …- osobowych z pełnym węzłem sanitarnym.</w:t>
      </w:r>
    </w:p>
    <w:p w:rsidR="0001360B" w:rsidRPr="00CA2A5A" w:rsidRDefault="0001360B" w:rsidP="0001360B">
      <w:pPr>
        <w:pStyle w:val="Akapitzlist1"/>
        <w:numPr>
          <w:ilvl w:val="0"/>
          <w:numId w:val="34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Arial"/>
          <w:b/>
          <w:bCs/>
          <w:color w:val="auto"/>
          <w:sz w:val="20"/>
          <w:szCs w:val="20"/>
        </w:rPr>
      </w:pPr>
      <w:r w:rsidRPr="00CA2A5A">
        <w:rPr>
          <w:rFonts w:ascii="Verdana" w:hAnsi="Verdana" w:cs="Arial"/>
          <w:color w:val="auto"/>
          <w:sz w:val="20"/>
          <w:szCs w:val="20"/>
        </w:rPr>
        <w:t xml:space="preserve">Zapewnienie jednoosobowego łóżka/tapczanu dla każdego z uczestników - </w:t>
      </w:r>
      <w:r w:rsidRPr="00CA2A5A">
        <w:rPr>
          <w:rFonts w:ascii="Verdana" w:hAnsi="Verdana" w:cs="Arial"/>
          <w:b/>
          <w:color w:val="auto"/>
          <w:sz w:val="20"/>
          <w:szCs w:val="20"/>
        </w:rPr>
        <w:t>Zamawiający nie dopuszcza łóżek piętrowych, małżeńskich (w tym również z osobnymi materacami) oraz dostawek. Łóżka w pokojach muszą być ustawione z zachowaniem swobodnego do nich dostępu.</w:t>
      </w:r>
    </w:p>
    <w:p w:rsidR="0001360B" w:rsidRPr="00CA2A5A" w:rsidRDefault="0001360B" w:rsidP="0001360B">
      <w:pPr>
        <w:pStyle w:val="Akapitzlist1"/>
        <w:numPr>
          <w:ilvl w:val="0"/>
          <w:numId w:val="34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Zapewnienie wyżywienia podczas podróży i pobytu w ośrodku - zgodnie z</w:t>
      </w:r>
      <w:r w:rsidR="00ED36B8" w:rsidRPr="00CA2A5A">
        <w:rPr>
          <w:rFonts w:ascii="Verdana" w:hAnsi="Verdana" w:cs="Arial"/>
          <w:sz w:val="20"/>
          <w:szCs w:val="20"/>
        </w:rPr>
        <w:t>e</w:t>
      </w:r>
      <w:r w:rsidRPr="00CA2A5A">
        <w:rPr>
          <w:rFonts w:ascii="Verdana" w:hAnsi="Verdana" w:cs="Arial"/>
          <w:sz w:val="20"/>
          <w:szCs w:val="20"/>
        </w:rPr>
        <w:t xml:space="preserve"> złożoną ofertą.</w:t>
      </w:r>
    </w:p>
    <w:p w:rsidR="0001360B" w:rsidRPr="00CA2A5A" w:rsidRDefault="0001360B" w:rsidP="0001360B">
      <w:pPr>
        <w:pStyle w:val="Akapitzlist1"/>
        <w:numPr>
          <w:ilvl w:val="0"/>
          <w:numId w:val="34"/>
        </w:numPr>
        <w:shd w:val="clear" w:color="auto" w:fill="FFFFFF"/>
        <w:tabs>
          <w:tab w:val="clear" w:pos="708"/>
          <w:tab w:val="left" w:pos="284"/>
        </w:tabs>
        <w:spacing w:after="0" w:line="240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Zapewnienie bezpłatnego zaplecza przystosowanego do realizacji programu </w:t>
      </w:r>
      <w:r w:rsidR="00ED36B8" w:rsidRPr="00CA2A5A">
        <w:rPr>
          <w:rFonts w:ascii="Verdana" w:hAnsi="Verdana" w:cs="Arial"/>
          <w:bCs/>
          <w:sz w:val="20"/>
          <w:szCs w:val="20"/>
        </w:rPr>
        <w:t>warsztatów muzyczno - tanecznych</w:t>
      </w:r>
      <w:r w:rsidRPr="00CA2A5A">
        <w:rPr>
          <w:rFonts w:ascii="Verdana" w:hAnsi="Verdana" w:cs="Arial"/>
          <w:bCs/>
          <w:sz w:val="20"/>
          <w:szCs w:val="20"/>
        </w:rPr>
        <w:t>.</w:t>
      </w:r>
    </w:p>
    <w:p w:rsidR="0001360B" w:rsidRPr="00CA2A5A" w:rsidRDefault="0001360B" w:rsidP="0001360B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Ubezpieczenie uczestników obozu od następstw nieszczęśliwych wypadków (NNW) na kwotę 15.000,00</w:t>
      </w:r>
      <w:r w:rsidRPr="00CA2A5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A2A5A">
        <w:rPr>
          <w:rFonts w:ascii="Verdana" w:hAnsi="Verdana" w:cs="Arial"/>
          <w:bCs/>
          <w:sz w:val="20"/>
          <w:szCs w:val="20"/>
        </w:rPr>
        <w:t xml:space="preserve">zł </w:t>
      </w:r>
      <w:r w:rsidRPr="00CA2A5A">
        <w:rPr>
          <w:rFonts w:ascii="Verdana" w:hAnsi="Verdana" w:cs="Arial"/>
          <w:sz w:val="20"/>
          <w:szCs w:val="20"/>
        </w:rPr>
        <w:t xml:space="preserve">(na czas przejazdu i pobytu uczestników na obozie) każdy uczestnik obozu oraz przedłożenie poświadczonej za zgodność z oryginałem kopii polisy ubezpieczenia NNW </w:t>
      </w:r>
      <w:r w:rsidRPr="00CA2A5A">
        <w:rPr>
          <w:rFonts w:ascii="Verdana" w:hAnsi="Verdana" w:cs="Arial"/>
          <w:sz w:val="20"/>
          <w:szCs w:val="20"/>
          <w:lang w:bidi="en-US"/>
        </w:rPr>
        <w:t>uczestników, w dniu wyjazdu uczestników na obóz.</w:t>
      </w:r>
    </w:p>
    <w:p w:rsidR="0001360B" w:rsidRPr="00CA2A5A" w:rsidRDefault="0001360B" w:rsidP="0001360B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  <w:shd w:val="clear" w:color="auto" w:fill="FFFFFF"/>
        </w:rPr>
        <w:t>Ubezpieczenie</w:t>
      </w:r>
      <w:r w:rsidRPr="00CA2A5A">
        <w:rPr>
          <w:rFonts w:ascii="Verdana" w:hAnsi="Verdana" w:cs="Arial"/>
          <w:sz w:val="20"/>
          <w:szCs w:val="20"/>
        </w:rPr>
        <w:t xml:space="preserve"> OC</w:t>
      </w:r>
      <w:r w:rsidRPr="00CA2A5A">
        <w:rPr>
          <w:rFonts w:ascii="Verdana" w:hAnsi="Verdana" w:cs="Arial"/>
          <w:bCs/>
          <w:sz w:val="20"/>
          <w:szCs w:val="20"/>
        </w:rPr>
        <w:t xml:space="preserve"> </w:t>
      </w:r>
      <w:r w:rsidRPr="00CA2A5A">
        <w:rPr>
          <w:rFonts w:ascii="Verdana" w:hAnsi="Verdana" w:cs="Arial"/>
          <w:sz w:val="20"/>
          <w:szCs w:val="20"/>
        </w:rPr>
        <w:t>za szkody wyrządzone przez uczestników, obejmujące swym zakresem okres realizacji zamówienia na kwotę 15.000,00 zł, oraz przedłożenie poświadczonej za zgodność z oryginałem kopii polisy ubezpieczenia OC, w dniu wyjazdu uczestników.</w:t>
      </w:r>
    </w:p>
    <w:p w:rsidR="00ED36B8" w:rsidRPr="00B71542" w:rsidRDefault="00ED36B8" w:rsidP="00E542CD">
      <w:pPr>
        <w:pStyle w:val="Akapitzlist"/>
        <w:numPr>
          <w:ilvl w:val="0"/>
          <w:numId w:val="38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Ubezpieczenie instrumentów muzycznych na kwotę 100 000,</w:t>
      </w:r>
      <w:r w:rsidR="00B71542">
        <w:rPr>
          <w:rFonts w:ascii="Verdana" w:hAnsi="Verdana" w:cs="Arial"/>
          <w:sz w:val="20"/>
          <w:szCs w:val="20"/>
        </w:rPr>
        <w:t xml:space="preserve">00 zł </w:t>
      </w:r>
      <w:r w:rsidR="00B71542" w:rsidRPr="00CA2A5A">
        <w:rPr>
          <w:rFonts w:ascii="Verdana" w:hAnsi="Verdana" w:cs="Arial"/>
          <w:sz w:val="20"/>
          <w:szCs w:val="20"/>
        </w:rPr>
        <w:t xml:space="preserve">oraz przedłożenie poświadczonej za zgodność z oryginałem kopii polisy ubezpieczenia </w:t>
      </w:r>
      <w:r w:rsidR="00B71542">
        <w:rPr>
          <w:rFonts w:ascii="Verdana" w:hAnsi="Verdana" w:cs="Arial"/>
          <w:sz w:val="20"/>
          <w:szCs w:val="20"/>
        </w:rPr>
        <w:t xml:space="preserve">instrumentów </w:t>
      </w:r>
      <w:r w:rsidR="00B71542" w:rsidRPr="00CA2A5A">
        <w:rPr>
          <w:rFonts w:ascii="Verdana" w:hAnsi="Verdana" w:cs="Arial"/>
          <w:sz w:val="20"/>
          <w:szCs w:val="20"/>
        </w:rPr>
        <w:t>w dniu wyjazdu uczestników.</w:t>
      </w:r>
    </w:p>
    <w:p w:rsidR="0001360B" w:rsidRPr="00CA2A5A" w:rsidRDefault="0001360B" w:rsidP="0001360B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Zapewnienie całodobowej opieki medycznej dla całej grupy: </w:t>
      </w:r>
    </w:p>
    <w:p w:rsidR="0001360B" w:rsidRPr="00CA2A5A" w:rsidRDefault="0001360B" w:rsidP="0001360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lekarz na każde wezwanie, </w:t>
      </w:r>
    </w:p>
    <w:p w:rsidR="0001360B" w:rsidRPr="00E542CD" w:rsidRDefault="0001360B" w:rsidP="00E542CD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zatrudnienie pielęgniarki ze stałym pobytem w ośrodku – pielęgniarka od momentu wyjazdu grupy z Kleszczowa do czasu powrotu uczestników</w:t>
      </w:r>
      <w:r w:rsidRPr="00CA2A5A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Pr="00CA2A5A">
        <w:rPr>
          <w:rFonts w:ascii="Verdana" w:hAnsi="Verdana" w:cs="Arial"/>
          <w:bCs/>
          <w:sz w:val="20"/>
          <w:szCs w:val="20"/>
        </w:rPr>
        <w:t>do Kleszczowa</w:t>
      </w:r>
      <w:r w:rsidR="00E542CD">
        <w:rPr>
          <w:rFonts w:ascii="Verdana" w:hAnsi="Verdana" w:cs="Arial"/>
          <w:bCs/>
          <w:sz w:val="20"/>
          <w:szCs w:val="20"/>
        </w:rPr>
        <w:t>. Z</w:t>
      </w:r>
      <w:r w:rsidRPr="00E542CD">
        <w:rPr>
          <w:rFonts w:ascii="Verdana" w:hAnsi="Verdana" w:cs="Arial"/>
          <w:sz w:val="20"/>
          <w:szCs w:val="20"/>
        </w:rPr>
        <w:t>apewnienie w razie konieczności ewentualnego dowiezienia i odwiezienia uczestnika wraz z opiekunem do punktu opieki medycznej, tj. przychodni lub szpitala, zgodnie z SIWZ i złożoną ofertą.</w:t>
      </w:r>
      <w:r w:rsidR="00E542CD">
        <w:rPr>
          <w:rFonts w:ascii="Verdana" w:hAnsi="Verdana" w:cs="Arial"/>
          <w:sz w:val="20"/>
          <w:szCs w:val="20"/>
        </w:rPr>
        <w:t xml:space="preserve"> </w:t>
      </w:r>
      <w:r w:rsidRPr="00E542CD">
        <w:rPr>
          <w:rFonts w:ascii="Verdana" w:hAnsi="Verdana" w:cs="Arial"/>
          <w:sz w:val="20"/>
          <w:szCs w:val="20"/>
        </w:rPr>
        <w:t>Zabezpieczenie uczestnikom apteczki w podstawowe lekarstwa przeciwbólowe, przeciwgorączkowe potrzebne do udzielenia pierwszej pomocy przedlekarskiej (podanych uczestnikowi za zgodą rodzica/opiekuna) oraz lekarstw zleconych przez lekarza w trakcie trwania turnusu w ramach kosztu obozu. Konsultacja telefoniczna z rodzicem/ opiekunem w przypadkach nagłej konieczności podania uczestnikowi obozu odpowiednich leków.</w:t>
      </w:r>
    </w:p>
    <w:p w:rsidR="00ED36B8" w:rsidRPr="00E542CD" w:rsidRDefault="00ED36B8" w:rsidP="00ED36B8">
      <w:pPr>
        <w:pStyle w:val="Akapitzlist1"/>
        <w:numPr>
          <w:ilvl w:val="0"/>
          <w:numId w:val="38"/>
        </w:numPr>
        <w:shd w:val="clear" w:color="auto" w:fill="FFFFFF"/>
        <w:tabs>
          <w:tab w:val="clear" w:pos="708"/>
        </w:tabs>
        <w:spacing w:after="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Tahoma"/>
          <w:sz w:val="20"/>
          <w:szCs w:val="20"/>
        </w:rPr>
        <w:t xml:space="preserve">Zapewnienie 4 instruktorów / opiekunów/ spośród instruktorów Młodzieżowej Orkiestry Dętej Gminy Kleszczów/ w tym kapelmistrz orkiestry/. Wykonawca zatrudni wskazanych instruktorów i zapewni wynagrodzenie nie mniejsze niż 1000,00 zł brutto dla 1 instruktora. </w:t>
      </w:r>
      <w:r w:rsidRPr="00CA2A5A">
        <w:rPr>
          <w:rFonts w:ascii="Verdana" w:eastAsia="Times New Roman" w:hAnsi="Verdana" w:cs="Arial"/>
          <w:sz w:val="20"/>
          <w:szCs w:val="20"/>
        </w:rPr>
        <w:t>Umowa między Wykonawcą a przydzielonym</w:t>
      </w:r>
      <w:r w:rsidRPr="00CA2A5A">
        <w:rPr>
          <w:rFonts w:ascii="Verdana" w:hAnsi="Verdana" w:cs="Arial"/>
          <w:sz w:val="20"/>
          <w:szCs w:val="20"/>
        </w:rPr>
        <w:t>i</w:t>
      </w:r>
      <w:r w:rsidRPr="00CA2A5A">
        <w:rPr>
          <w:rFonts w:ascii="Verdana" w:eastAsia="Times New Roman" w:hAnsi="Verdana" w:cs="Arial"/>
          <w:sz w:val="20"/>
          <w:szCs w:val="20"/>
        </w:rPr>
        <w:t xml:space="preserve"> przez </w:t>
      </w:r>
      <w:r w:rsidRPr="00CA2A5A">
        <w:rPr>
          <w:rFonts w:ascii="Verdana" w:hAnsi="Verdana" w:cs="Arial"/>
          <w:sz w:val="20"/>
          <w:szCs w:val="20"/>
        </w:rPr>
        <w:t>GOK instruktorami będzie</w:t>
      </w:r>
      <w:r w:rsidRPr="00CA2A5A">
        <w:rPr>
          <w:rFonts w:ascii="Verdana" w:eastAsia="Times New Roman" w:hAnsi="Verdana" w:cs="Arial"/>
          <w:sz w:val="20"/>
          <w:szCs w:val="20"/>
        </w:rPr>
        <w:t xml:space="preserve"> podpisana – nie później niż 14 dn</w:t>
      </w:r>
      <w:r w:rsidRPr="00CA2A5A">
        <w:rPr>
          <w:rFonts w:ascii="Verdana" w:hAnsi="Verdana" w:cs="Arial"/>
          <w:sz w:val="20"/>
          <w:szCs w:val="20"/>
        </w:rPr>
        <w:t>i przed terminem wyjazdu na warsztaty</w:t>
      </w:r>
      <w:r w:rsidRPr="00CA2A5A">
        <w:rPr>
          <w:rFonts w:ascii="Verdana" w:eastAsia="Times New Roman" w:hAnsi="Verdana" w:cs="Arial"/>
          <w:sz w:val="20"/>
          <w:szCs w:val="20"/>
        </w:rPr>
        <w:t>.</w:t>
      </w:r>
    </w:p>
    <w:p w:rsidR="00E542CD" w:rsidRPr="00CA2A5A" w:rsidRDefault="00E542CD" w:rsidP="00ED36B8">
      <w:pPr>
        <w:pStyle w:val="Akapitzlist1"/>
        <w:numPr>
          <w:ilvl w:val="0"/>
          <w:numId w:val="38"/>
        </w:numPr>
        <w:shd w:val="clear" w:color="auto" w:fill="FFFFFF"/>
        <w:tabs>
          <w:tab w:val="clear" w:pos="708"/>
        </w:tabs>
        <w:spacing w:after="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Zapewnienie opieki przedstawiciela Wykonawcy – pilota.</w:t>
      </w:r>
    </w:p>
    <w:p w:rsidR="0001360B" w:rsidRPr="00CA2A5A" w:rsidRDefault="0001360B" w:rsidP="0001360B">
      <w:pPr>
        <w:pStyle w:val="Akapitzlist1"/>
        <w:numPr>
          <w:ilvl w:val="0"/>
          <w:numId w:val="38"/>
        </w:numPr>
        <w:shd w:val="clear" w:color="auto" w:fill="FFFFFF"/>
        <w:tabs>
          <w:tab w:val="clear" w:pos="708"/>
        </w:tabs>
        <w:spacing w:after="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Zapewnienie opieki ratownika wodnego podczas kąpieli w morzu</w:t>
      </w:r>
      <w:r w:rsidR="00ED36B8" w:rsidRPr="00CA2A5A">
        <w:rPr>
          <w:rFonts w:ascii="Verdana" w:hAnsi="Verdana" w:cs="Arial"/>
          <w:sz w:val="20"/>
          <w:szCs w:val="20"/>
        </w:rPr>
        <w:t>.</w:t>
      </w:r>
    </w:p>
    <w:p w:rsidR="0001360B" w:rsidRPr="00CA2A5A" w:rsidRDefault="0001360B" w:rsidP="00ED36B8">
      <w:pPr>
        <w:pStyle w:val="Akapitzlist1"/>
        <w:numPr>
          <w:ilvl w:val="0"/>
          <w:numId w:val="38"/>
        </w:numPr>
        <w:shd w:val="clear" w:color="auto" w:fill="FFFFFF"/>
        <w:tabs>
          <w:tab w:val="clear" w:pos="708"/>
        </w:tabs>
        <w:spacing w:after="0" w:line="24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 xml:space="preserve">Pokrycie wszystkich kosztów związanych z organizacją i przebiegiem </w:t>
      </w:r>
      <w:r w:rsidR="00ED36B8" w:rsidRPr="00CA2A5A">
        <w:rPr>
          <w:rFonts w:ascii="Verdana" w:hAnsi="Verdana" w:cs="Arial"/>
          <w:sz w:val="20"/>
          <w:szCs w:val="20"/>
        </w:rPr>
        <w:t>warsztatów</w:t>
      </w:r>
      <w:r w:rsidRPr="00CA2A5A">
        <w:rPr>
          <w:rFonts w:ascii="Verdana" w:hAnsi="Verdana" w:cs="Arial"/>
          <w:sz w:val="20"/>
          <w:szCs w:val="20"/>
        </w:rPr>
        <w:t xml:space="preserve"> dla każdego uczestnika.</w:t>
      </w:r>
    </w:p>
    <w:p w:rsidR="0001360B" w:rsidRPr="00CA2A5A" w:rsidRDefault="0001360B" w:rsidP="0001360B">
      <w:pPr>
        <w:widowControl w:val="0"/>
        <w:numPr>
          <w:ilvl w:val="1"/>
          <w:numId w:val="28"/>
        </w:numPr>
        <w:tabs>
          <w:tab w:val="clear" w:pos="1440"/>
          <w:tab w:val="num" w:pos="0"/>
        </w:tabs>
        <w:suppressAutoHyphens/>
        <w:spacing w:after="0" w:line="240" w:lineRule="auto"/>
        <w:ind w:left="0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Do obowiązków Zamawiającego należy:</w:t>
      </w:r>
    </w:p>
    <w:p w:rsidR="0001360B" w:rsidRPr="00CA2A5A" w:rsidRDefault="0001360B" w:rsidP="0001360B">
      <w:pPr>
        <w:widowControl w:val="0"/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Skompletowanie uczestników </w:t>
      </w:r>
      <w:r w:rsidR="00ED36B8" w:rsidRPr="00CA2A5A">
        <w:rPr>
          <w:rFonts w:ascii="Verdana" w:hAnsi="Verdana" w:cs="Arial"/>
          <w:bCs/>
          <w:sz w:val="20"/>
          <w:szCs w:val="20"/>
        </w:rPr>
        <w:t>warsztatów</w:t>
      </w:r>
      <w:r w:rsidRPr="00CA2A5A">
        <w:rPr>
          <w:rFonts w:ascii="Verdana" w:hAnsi="Verdana" w:cs="Arial"/>
          <w:bCs/>
          <w:sz w:val="20"/>
          <w:szCs w:val="20"/>
        </w:rPr>
        <w:t xml:space="preserve"> i przesłanie Wykonawcy kompletnej listy na co najmniej 14 dni przed </w:t>
      </w:r>
      <w:r w:rsidR="00ED36B8" w:rsidRPr="00CA2A5A">
        <w:rPr>
          <w:rFonts w:ascii="Verdana" w:hAnsi="Verdana" w:cs="Arial"/>
          <w:bCs/>
          <w:sz w:val="20"/>
          <w:szCs w:val="20"/>
        </w:rPr>
        <w:t>wyjazdem</w:t>
      </w:r>
      <w:r w:rsidRPr="00CA2A5A">
        <w:rPr>
          <w:rFonts w:ascii="Verdana" w:hAnsi="Verdana" w:cs="Arial"/>
          <w:bCs/>
          <w:sz w:val="20"/>
          <w:szCs w:val="20"/>
        </w:rPr>
        <w:t xml:space="preserve"> z podaniem danych osobowych do ubezpieczenia uczestników.</w:t>
      </w:r>
    </w:p>
    <w:p w:rsidR="0001360B" w:rsidRPr="00CA2A5A" w:rsidRDefault="0001360B" w:rsidP="0001360B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Poinformowanie Wykonawcy, z co najmniej pięciodniowym wyprzedzeniem o ostatecznym składzie uczestników </w:t>
      </w:r>
      <w:r w:rsidR="00ED36B8" w:rsidRPr="00CA2A5A">
        <w:rPr>
          <w:rFonts w:ascii="Verdana" w:hAnsi="Verdana" w:cs="Arial"/>
          <w:bCs/>
          <w:sz w:val="20"/>
          <w:szCs w:val="20"/>
        </w:rPr>
        <w:t>wyjazdu</w:t>
      </w:r>
      <w:r w:rsidRPr="00CA2A5A">
        <w:rPr>
          <w:rFonts w:ascii="Verdana" w:hAnsi="Verdana" w:cs="Arial"/>
          <w:bCs/>
          <w:sz w:val="20"/>
          <w:szCs w:val="20"/>
        </w:rPr>
        <w:t>.</w:t>
      </w:r>
    </w:p>
    <w:p w:rsidR="006226D9" w:rsidRPr="00CA2A5A" w:rsidRDefault="006226D9" w:rsidP="006226D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/>
          <w:sz w:val="20"/>
          <w:szCs w:val="20"/>
        </w:rPr>
        <w:t>Kapelmistrz orkiestry ma prawo do nadzoru nad wykonaniem poszczególnych punktów umowy oraz pisemnego potwierdzenia wykonanych usług stanowiącego podstawę do zapłaty faktury.</w:t>
      </w:r>
    </w:p>
    <w:p w:rsidR="0001360B" w:rsidRPr="00CA2A5A" w:rsidRDefault="0001360B" w:rsidP="006226D9">
      <w:pPr>
        <w:widowControl w:val="0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lastRenderedPageBreak/>
        <w:t xml:space="preserve">W celu realizacji określonych w ust. 1 warunków, Wykonawca zobowiązany do współpracy z </w:t>
      </w:r>
      <w:r w:rsidR="006226D9" w:rsidRPr="00CA2A5A">
        <w:rPr>
          <w:rFonts w:ascii="Verdana" w:hAnsi="Verdana" w:cs="Arial"/>
          <w:bCs/>
          <w:sz w:val="20"/>
          <w:szCs w:val="20"/>
        </w:rPr>
        <w:t>Kapelmistrzem orkiestry</w:t>
      </w:r>
      <w:r w:rsidRPr="00CA2A5A">
        <w:rPr>
          <w:rFonts w:ascii="Verdana" w:hAnsi="Verdana" w:cs="Arial"/>
          <w:bCs/>
          <w:sz w:val="20"/>
          <w:szCs w:val="20"/>
        </w:rPr>
        <w:t xml:space="preserve"> uczestniczącym w </w:t>
      </w:r>
      <w:r w:rsidR="00ED36B8" w:rsidRPr="00CA2A5A">
        <w:rPr>
          <w:rFonts w:ascii="Verdana" w:hAnsi="Verdana" w:cs="Arial"/>
          <w:bCs/>
          <w:sz w:val="20"/>
          <w:szCs w:val="20"/>
        </w:rPr>
        <w:t>w</w:t>
      </w:r>
      <w:r w:rsidR="006226D9" w:rsidRPr="00CA2A5A">
        <w:rPr>
          <w:rFonts w:ascii="Verdana" w:hAnsi="Verdana" w:cs="Arial"/>
          <w:bCs/>
          <w:sz w:val="20"/>
          <w:szCs w:val="20"/>
        </w:rPr>
        <w:t>yjeździe</w:t>
      </w:r>
      <w:r w:rsidRPr="00CA2A5A">
        <w:rPr>
          <w:rFonts w:ascii="Verdana" w:hAnsi="Verdana" w:cs="Arial"/>
          <w:bCs/>
          <w:sz w:val="20"/>
          <w:szCs w:val="20"/>
        </w:rPr>
        <w:t xml:space="preserve"> w zakr</w:t>
      </w:r>
      <w:r w:rsidR="00ED36B8" w:rsidRPr="00CA2A5A">
        <w:rPr>
          <w:rFonts w:ascii="Verdana" w:hAnsi="Verdana" w:cs="Arial"/>
          <w:bCs/>
          <w:sz w:val="20"/>
          <w:szCs w:val="20"/>
        </w:rPr>
        <w:t>esie prawidłowego przebiegu warsztatów</w:t>
      </w:r>
      <w:r w:rsidRPr="00CA2A5A">
        <w:rPr>
          <w:rFonts w:ascii="Verdana" w:hAnsi="Verdana" w:cs="Arial"/>
          <w:bCs/>
          <w:sz w:val="20"/>
          <w:szCs w:val="20"/>
        </w:rPr>
        <w:t>.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CA2A5A">
        <w:rPr>
          <w:rFonts w:ascii="Verdana" w:hAnsi="Verdana" w:cs="Arial"/>
          <w:b/>
          <w:bCs/>
          <w:sz w:val="20"/>
          <w:szCs w:val="20"/>
        </w:rPr>
        <w:t>§3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Wynagrodzenie</w:t>
      </w:r>
      <w:r w:rsidRPr="00CA2A5A">
        <w:rPr>
          <w:rFonts w:ascii="Verdana" w:hAnsi="Verdana" w:cs="Arial"/>
          <w:bCs/>
          <w:sz w:val="20"/>
          <w:szCs w:val="20"/>
        </w:rPr>
        <w:t xml:space="preserve"> </w:t>
      </w:r>
    </w:p>
    <w:p w:rsidR="0001360B" w:rsidRPr="00CA2A5A" w:rsidRDefault="0001360B" w:rsidP="00AB0957">
      <w:pPr>
        <w:widowControl w:val="0"/>
        <w:numPr>
          <w:ilvl w:val="0"/>
          <w:numId w:val="29"/>
        </w:numPr>
        <w:tabs>
          <w:tab w:val="clear" w:pos="720"/>
          <w:tab w:val="left" w:pos="0"/>
        </w:tabs>
        <w:suppressAutoHyphens/>
        <w:spacing w:after="0" w:line="240" w:lineRule="auto"/>
        <w:ind w:left="0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Za wykonanie przedmiotu umowy strony ustalają wynagrodzenie w wysokości .……….… zł brutto (słownie: …………………………………………) za jednego uczestnika </w:t>
      </w:r>
      <w:r w:rsidR="00ED36B8" w:rsidRPr="00CA2A5A">
        <w:rPr>
          <w:rFonts w:ascii="Verdana" w:hAnsi="Verdana" w:cs="Arial"/>
          <w:bCs/>
          <w:sz w:val="20"/>
          <w:szCs w:val="20"/>
        </w:rPr>
        <w:t xml:space="preserve"> warsztatów</w:t>
      </w:r>
      <w:r w:rsidRPr="00CA2A5A">
        <w:rPr>
          <w:rFonts w:ascii="Verdana" w:hAnsi="Verdana" w:cs="Arial"/>
          <w:bCs/>
          <w:sz w:val="20"/>
          <w:szCs w:val="20"/>
        </w:rPr>
        <w:t xml:space="preserve">. </w:t>
      </w:r>
    </w:p>
    <w:p w:rsidR="0001360B" w:rsidRDefault="0001360B" w:rsidP="00AB0957">
      <w:pPr>
        <w:widowControl w:val="0"/>
        <w:numPr>
          <w:ilvl w:val="0"/>
          <w:numId w:val="29"/>
        </w:numPr>
        <w:tabs>
          <w:tab w:val="clear" w:pos="720"/>
          <w:tab w:val="left" w:pos="0"/>
        </w:tabs>
        <w:suppressAutoHyphens/>
        <w:spacing w:after="0" w:line="240" w:lineRule="auto"/>
        <w:ind w:left="0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Zapłata wynagrodzenia nastąpi </w:t>
      </w:r>
      <w:r w:rsidR="0061797C">
        <w:rPr>
          <w:rFonts w:ascii="Verdana" w:hAnsi="Verdana" w:cs="Arial"/>
          <w:bCs/>
          <w:sz w:val="20"/>
          <w:szCs w:val="20"/>
        </w:rPr>
        <w:t xml:space="preserve">po realizacji przedmiotu umowy </w:t>
      </w:r>
      <w:r w:rsidRPr="00CA2A5A">
        <w:rPr>
          <w:rFonts w:ascii="Verdana" w:hAnsi="Verdana" w:cs="Arial"/>
          <w:bCs/>
          <w:sz w:val="20"/>
          <w:szCs w:val="20"/>
        </w:rPr>
        <w:t xml:space="preserve">w formie przelewu </w:t>
      </w:r>
      <w:r w:rsidR="0061797C">
        <w:rPr>
          <w:rFonts w:ascii="Verdana" w:hAnsi="Verdana" w:cs="Arial"/>
          <w:bCs/>
          <w:sz w:val="20"/>
          <w:szCs w:val="20"/>
        </w:rPr>
        <w:br/>
      </w:r>
      <w:r w:rsidRPr="00CA2A5A">
        <w:rPr>
          <w:rFonts w:ascii="Verdana" w:hAnsi="Verdana" w:cs="Arial"/>
          <w:bCs/>
          <w:sz w:val="20"/>
          <w:szCs w:val="20"/>
        </w:rPr>
        <w:t>w terminie 14 dni od daty otrzymania prawidłowo wystawionej</w:t>
      </w:r>
      <w:r w:rsidR="00ED36B8" w:rsidRPr="00CA2A5A">
        <w:rPr>
          <w:rFonts w:ascii="Verdana" w:hAnsi="Verdana" w:cs="Arial"/>
          <w:bCs/>
          <w:sz w:val="20"/>
          <w:szCs w:val="20"/>
        </w:rPr>
        <w:t xml:space="preserve"> faktury za zrealizowaną usługę</w:t>
      </w:r>
      <w:r w:rsidRPr="00CA2A5A">
        <w:rPr>
          <w:rFonts w:ascii="Verdana" w:hAnsi="Verdana" w:cs="Arial"/>
          <w:bCs/>
          <w:sz w:val="20"/>
          <w:szCs w:val="20"/>
        </w:rPr>
        <w:t xml:space="preserve">, zaakceptowaną przez Zamawiającego, na podstawie potwierdzenia należytego wykonania umowy sporządzonego najpóźniej w terminie 7 dni od dnia zakończenia </w:t>
      </w:r>
      <w:r w:rsidR="006226D9" w:rsidRPr="00CA2A5A">
        <w:rPr>
          <w:rFonts w:ascii="Verdana" w:hAnsi="Verdana" w:cs="Arial"/>
          <w:bCs/>
          <w:sz w:val="20"/>
          <w:szCs w:val="20"/>
        </w:rPr>
        <w:t>wyjazdu</w:t>
      </w:r>
      <w:r w:rsidRPr="00CA2A5A">
        <w:rPr>
          <w:rFonts w:ascii="Verdana" w:hAnsi="Verdana" w:cs="Arial"/>
          <w:bCs/>
          <w:sz w:val="20"/>
          <w:szCs w:val="20"/>
        </w:rPr>
        <w:t xml:space="preserve"> przez</w:t>
      </w:r>
      <w:r w:rsidR="006226D9" w:rsidRPr="00CA2A5A">
        <w:rPr>
          <w:rFonts w:ascii="Verdana" w:hAnsi="Verdana" w:cs="Arial"/>
          <w:bCs/>
          <w:sz w:val="20"/>
          <w:szCs w:val="20"/>
        </w:rPr>
        <w:t xml:space="preserve"> Kapelmistrza orkiestry</w:t>
      </w:r>
      <w:r w:rsidRPr="00CA2A5A">
        <w:rPr>
          <w:rFonts w:ascii="Verdana" w:hAnsi="Verdana" w:cs="Arial"/>
          <w:bCs/>
          <w:sz w:val="20"/>
          <w:szCs w:val="20"/>
        </w:rPr>
        <w:t>.</w:t>
      </w:r>
    </w:p>
    <w:p w:rsidR="0061797C" w:rsidRPr="00CA2A5A" w:rsidRDefault="0061797C" w:rsidP="00AB0957">
      <w:pPr>
        <w:widowControl w:val="0"/>
        <w:numPr>
          <w:ilvl w:val="0"/>
          <w:numId w:val="29"/>
        </w:numPr>
        <w:tabs>
          <w:tab w:val="clear" w:pos="720"/>
          <w:tab w:val="left" w:pos="0"/>
        </w:tabs>
        <w:suppressAutoHyphens/>
        <w:spacing w:after="0" w:line="240" w:lineRule="auto"/>
        <w:ind w:left="0" w:hanging="28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 dzień zapłaty uznaje się dzień obciążenia rachunku bankowego Zamawiajacego.</w:t>
      </w:r>
      <w:bookmarkStart w:id="0" w:name="_GoBack"/>
      <w:bookmarkEnd w:id="0"/>
    </w:p>
    <w:p w:rsidR="0001360B" w:rsidRPr="00CA2A5A" w:rsidRDefault="0001360B" w:rsidP="00AB0957">
      <w:pPr>
        <w:widowControl w:val="0"/>
        <w:numPr>
          <w:ilvl w:val="0"/>
          <w:numId w:val="29"/>
        </w:numPr>
        <w:tabs>
          <w:tab w:val="clear" w:pos="720"/>
          <w:tab w:val="left" w:pos="0"/>
        </w:tabs>
        <w:suppressAutoHyphens/>
        <w:spacing w:after="0" w:line="240" w:lineRule="auto"/>
        <w:ind w:left="0" w:hanging="284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W razie opóźnienia zapłaty Zamawiający zapłaci Wykonawcy odsetki ustawowe.</w:t>
      </w:r>
    </w:p>
    <w:p w:rsidR="001D7EFD" w:rsidRPr="00CA2A5A" w:rsidRDefault="001D7EFD" w:rsidP="00D83122">
      <w:pPr>
        <w:autoSpaceDE w:val="0"/>
        <w:spacing w:after="0"/>
        <w:rPr>
          <w:rFonts w:ascii="Verdana" w:hAnsi="Verdana" w:cs="Times New Roman"/>
          <w:b/>
          <w:sz w:val="20"/>
          <w:szCs w:val="20"/>
        </w:rPr>
      </w:pPr>
    </w:p>
    <w:p w:rsidR="001D7EFD" w:rsidRPr="00CA2A5A" w:rsidRDefault="001D7EFD" w:rsidP="001D7EFD">
      <w:pPr>
        <w:autoSpaceDE w:val="0"/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CA2A5A">
        <w:rPr>
          <w:rFonts w:ascii="Verdana" w:hAnsi="Verdana" w:cs="Times New Roman"/>
          <w:b/>
          <w:sz w:val="20"/>
          <w:szCs w:val="20"/>
        </w:rPr>
        <w:t>§ 4</w:t>
      </w:r>
    </w:p>
    <w:p w:rsidR="001D7EFD" w:rsidRPr="00CA2A5A" w:rsidRDefault="001D7EFD" w:rsidP="001D7EFD">
      <w:pPr>
        <w:pStyle w:val="Nagwek5"/>
        <w:tabs>
          <w:tab w:val="clear" w:pos="360"/>
        </w:tabs>
        <w:spacing w:line="276" w:lineRule="auto"/>
        <w:ind w:left="2484" w:firstLine="348"/>
        <w:jc w:val="left"/>
        <w:rPr>
          <w:rFonts w:ascii="Verdana" w:hAnsi="Verdana"/>
          <w:sz w:val="20"/>
          <w:szCs w:val="20"/>
        </w:rPr>
      </w:pPr>
      <w:r w:rsidRPr="00CA2A5A">
        <w:rPr>
          <w:rFonts w:ascii="Verdana" w:hAnsi="Verdana"/>
          <w:sz w:val="20"/>
          <w:szCs w:val="20"/>
        </w:rPr>
        <w:t>Wadliwe wykonanie umowy</w:t>
      </w:r>
    </w:p>
    <w:p w:rsidR="001D7EFD" w:rsidRPr="00CA2A5A" w:rsidRDefault="001D7EFD" w:rsidP="00AB0957">
      <w:pPr>
        <w:spacing w:after="0" w:line="240" w:lineRule="auto"/>
        <w:ind w:left="360" w:hanging="36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 xml:space="preserve">1. W przypadku wadliwego wykonania umowy przez Wykonawcę, Zamawiający niezwłocznie zawiadomi o tym Wykonawcę, wskazując zakres wadliwego wykonania umowy. </w:t>
      </w:r>
    </w:p>
    <w:p w:rsidR="001D7EFD" w:rsidRPr="00CA2A5A" w:rsidRDefault="001D7EFD" w:rsidP="00AB0957">
      <w:pPr>
        <w:spacing w:after="0" w:line="240" w:lineRule="auto"/>
        <w:ind w:left="360" w:hanging="360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 xml:space="preserve">2.   Wykonawca zobowiązany jest do niezwłocznego usunięcia wadliwego wykonywania umowy oraz do pisemnego określenia podjętych kroków. </w:t>
      </w:r>
    </w:p>
    <w:p w:rsidR="001D7EFD" w:rsidRPr="00CA2A5A" w:rsidRDefault="001D7EFD" w:rsidP="00AB0957">
      <w:pPr>
        <w:spacing w:after="0" w:line="240" w:lineRule="auto"/>
        <w:ind w:left="360" w:hanging="36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3.  W przypadku niemożności niezwłocznego usunięcia wadliwości wykonywania umowy, Zamawiający będzie uprawniony do złożenia pisemnej reklamacji lub do wypowiedzenia umowy ze skutkiem natychmiastowym.</w:t>
      </w:r>
    </w:p>
    <w:p w:rsidR="001D7EFD" w:rsidRPr="00CA2A5A" w:rsidRDefault="001D7EFD" w:rsidP="00AB0957">
      <w:pPr>
        <w:numPr>
          <w:ilvl w:val="0"/>
          <w:numId w:val="11"/>
        </w:numPr>
        <w:autoSpaceDE w:val="0"/>
        <w:spacing w:after="0" w:line="240" w:lineRule="auto"/>
        <w:ind w:left="360"/>
        <w:jc w:val="both"/>
        <w:rPr>
          <w:rFonts w:ascii="Verdana" w:hAnsi="Verdana" w:cs="Times New Roman"/>
          <w:sz w:val="20"/>
          <w:szCs w:val="20"/>
          <w:shd w:val="clear" w:color="auto" w:fill="FFFF00"/>
        </w:rPr>
      </w:pPr>
      <w:r w:rsidRPr="00CA2A5A">
        <w:rPr>
          <w:rFonts w:ascii="Verdana" w:hAnsi="Verdana" w:cs="Times New Roman"/>
          <w:sz w:val="20"/>
          <w:szCs w:val="20"/>
        </w:rPr>
        <w:t xml:space="preserve">Zamawiający może również złożyć Wykonawcy reklamację zawierającą wskazanie uchybienia w sposobie wykonania umowy oraz określenie swojego żądania, </w:t>
      </w:r>
      <w:r w:rsidRPr="00CA2A5A">
        <w:rPr>
          <w:rFonts w:ascii="Verdana" w:hAnsi="Verdana" w:cs="Times New Roman"/>
          <w:sz w:val="20"/>
          <w:szCs w:val="20"/>
        </w:rPr>
        <w:br/>
        <w:t>w terminie 30 dni od dnia zakończenia wyjazdu.</w:t>
      </w:r>
    </w:p>
    <w:p w:rsidR="001D7EFD" w:rsidRPr="00CA2A5A" w:rsidRDefault="001D7EFD" w:rsidP="00AB0957">
      <w:pPr>
        <w:spacing w:after="0" w:line="240" w:lineRule="auto"/>
        <w:ind w:left="360" w:hanging="36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5.  W przypadku  odmowy uwzględnienia reklamacji Wykonawca jest obowiązany szczegółowo uzasadnić na piśmie przyczyny odmowy.</w:t>
      </w:r>
    </w:p>
    <w:p w:rsidR="001D7EFD" w:rsidRPr="00CA2A5A" w:rsidRDefault="001D7EFD" w:rsidP="00AB0957">
      <w:pPr>
        <w:autoSpaceDE w:val="0"/>
        <w:spacing w:after="0" w:line="240" w:lineRule="auto"/>
        <w:ind w:left="360" w:hanging="36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6.  Jeżeli Wykonawca nie ustosunkuje się na piśmie do reklamacji w terminie 30 dni od dnia jej złożenia, a w razie reklamacji złożonej w trakcie trwania wyjazdu w terminie 30 dni od dnia zakończenia wyjazdu, uważa się, że uznał reklamację za uzasadnioną.</w:t>
      </w:r>
    </w:p>
    <w:p w:rsidR="001D7EFD" w:rsidRPr="00CA2A5A" w:rsidRDefault="001D7EFD" w:rsidP="00AB0957">
      <w:pPr>
        <w:autoSpaceDE w:val="0"/>
        <w:spacing w:after="0" w:line="240" w:lineRule="auto"/>
        <w:ind w:left="360" w:hanging="360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7.  W przypadku zgłoszenia reklamacji termin płatności faktury przypada po upływie terminu do jej rozpatrzenia.</w:t>
      </w:r>
    </w:p>
    <w:p w:rsidR="001D7EFD" w:rsidRPr="00CA2A5A" w:rsidRDefault="001D7EFD" w:rsidP="001D7EFD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CA2A5A">
        <w:rPr>
          <w:rFonts w:ascii="Verdana" w:hAnsi="Verdana" w:cs="Times New Roman"/>
          <w:b/>
          <w:sz w:val="20"/>
          <w:szCs w:val="20"/>
        </w:rPr>
        <w:t>§ 5</w:t>
      </w:r>
    </w:p>
    <w:p w:rsidR="001D7EFD" w:rsidRPr="00CA2A5A" w:rsidRDefault="001D7EFD" w:rsidP="001D7EFD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  <w:r w:rsidRPr="00CA2A5A">
        <w:rPr>
          <w:rFonts w:ascii="Verdana" w:hAnsi="Verdana" w:cs="Times New Roman"/>
          <w:b/>
          <w:sz w:val="20"/>
          <w:szCs w:val="20"/>
        </w:rPr>
        <w:t xml:space="preserve">Kary umowne </w:t>
      </w:r>
    </w:p>
    <w:p w:rsidR="001D7EFD" w:rsidRPr="00CA2A5A" w:rsidRDefault="001D7EFD" w:rsidP="00AB0957">
      <w:pPr>
        <w:pStyle w:val="Akapitzlist"/>
        <w:numPr>
          <w:ilvl w:val="2"/>
          <w:numId w:val="2"/>
        </w:numPr>
        <w:tabs>
          <w:tab w:val="clear" w:pos="85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Wykonawca zobowi</w:t>
      </w:r>
      <w:r w:rsidRPr="00CA2A5A">
        <w:rPr>
          <w:rFonts w:ascii="Verdana" w:eastAsia="TTE19DCE98t00" w:hAnsi="Verdana" w:cs="Times New Roman"/>
          <w:sz w:val="20"/>
          <w:szCs w:val="20"/>
        </w:rPr>
        <w:t>ą</w:t>
      </w:r>
      <w:r w:rsidRPr="00CA2A5A">
        <w:rPr>
          <w:rFonts w:ascii="Verdana" w:hAnsi="Verdana" w:cs="Times New Roman"/>
          <w:sz w:val="20"/>
          <w:szCs w:val="20"/>
        </w:rPr>
        <w:t xml:space="preserve">zany jest do zapłaty Zamawiającemu następujących kar umownych: </w:t>
      </w:r>
    </w:p>
    <w:p w:rsidR="001D7EFD" w:rsidRPr="00CA2A5A" w:rsidRDefault="00CA2A5A" w:rsidP="00AB0957">
      <w:pPr>
        <w:pStyle w:val="Akapitzlist"/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2</w:t>
      </w:r>
      <w:r w:rsidR="001D7EFD" w:rsidRPr="00CA2A5A">
        <w:rPr>
          <w:rFonts w:ascii="Verdana" w:hAnsi="Verdana" w:cs="Arial"/>
          <w:sz w:val="20"/>
          <w:szCs w:val="20"/>
        </w:rPr>
        <w:t xml:space="preserve">0 % wartości przedmiotu umowy w przypadku niezrealizowania któregokolwiek </w:t>
      </w:r>
      <w:r w:rsidR="001D7EFD" w:rsidRPr="00CA2A5A">
        <w:rPr>
          <w:rFonts w:ascii="Verdana" w:hAnsi="Verdana" w:cs="Arial"/>
          <w:sz w:val="20"/>
          <w:szCs w:val="20"/>
        </w:rPr>
        <w:br/>
        <w:t xml:space="preserve">z punktów w obowiązkach Wykonawcy wymienionych w </w:t>
      </w:r>
      <w:r w:rsidR="001D7EFD" w:rsidRPr="00CA2A5A">
        <w:rPr>
          <w:rFonts w:ascii="Verdana" w:hAnsi="Verdana" w:cs="Arial"/>
          <w:bCs/>
          <w:sz w:val="20"/>
          <w:szCs w:val="20"/>
        </w:rPr>
        <w:t>§ 2 umowy.</w:t>
      </w:r>
    </w:p>
    <w:p w:rsidR="001D7EFD" w:rsidRDefault="001D7EFD" w:rsidP="00AB0957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50% wartości przedmiotu umowy brutto (ceny za wszystkich uczestników) za odstąpienie od umowy przez Wykonawcę na skutek okoliczności, niezawinionych przez Zamawiającego.</w:t>
      </w:r>
    </w:p>
    <w:p w:rsidR="00E542CD" w:rsidRPr="00E542CD" w:rsidRDefault="00E542CD" w:rsidP="00AB0957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Verdana" w:hAnsi="Verdana" w:cs="Times New Roman"/>
          <w:sz w:val="20"/>
          <w:szCs w:val="20"/>
        </w:rPr>
      </w:pPr>
      <w:r w:rsidRPr="00E542CD">
        <w:rPr>
          <w:rFonts w:ascii="Verdana" w:hAnsi="Verdana" w:cs="Arial"/>
          <w:sz w:val="20"/>
          <w:szCs w:val="20"/>
        </w:rPr>
        <w:t xml:space="preserve">20% wartości przedmiotu umowy (cena za wszystkich uczestników ) w przypadku zapewnienia transportu do miejsca wypoczynku oraz powrotu do Kleszczowa autokarem nie spełniającym wymagań Zamawiającego, określonych w </w:t>
      </w:r>
      <w:r w:rsidRPr="00E542CD">
        <w:rPr>
          <w:rFonts w:ascii="Verdana" w:hAnsi="Verdana" w:cs="Times New Roman"/>
          <w:bCs/>
          <w:sz w:val="20"/>
          <w:szCs w:val="20"/>
        </w:rPr>
        <w:t xml:space="preserve"> zaproszeniu do składania ofert</w:t>
      </w:r>
      <w:r w:rsidRPr="00E542CD">
        <w:rPr>
          <w:rFonts w:ascii="Verdana" w:hAnsi="Verdana" w:cs="Arial"/>
          <w:sz w:val="20"/>
          <w:szCs w:val="20"/>
        </w:rPr>
        <w:t xml:space="preserve"> oraz niniejszej umowie (§ 2 ust. 1 pkt 2).</w:t>
      </w:r>
    </w:p>
    <w:p w:rsidR="001D7EFD" w:rsidRPr="00CA2A5A" w:rsidRDefault="001D7EFD" w:rsidP="00AB09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Zamawiający zapłaci Wyko</w:t>
      </w:r>
      <w:r w:rsidR="00CA2A5A" w:rsidRPr="00CA2A5A">
        <w:rPr>
          <w:rFonts w:ascii="Verdana" w:hAnsi="Verdana" w:cs="Arial"/>
          <w:sz w:val="20"/>
          <w:szCs w:val="20"/>
        </w:rPr>
        <w:t>nawcy karę umowną w wysokości 5</w:t>
      </w:r>
      <w:r w:rsidRPr="00CA2A5A">
        <w:rPr>
          <w:rFonts w:ascii="Verdana" w:hAnsi="Verdana" w:cs="Arial"/>
          <w:sz w:val="20"/>
          <w:szCs w:val="20"/>
        </w:rPr>
        <w:t>0 % wartości przedmiotu umowy za odstąpienie od umowy z przyczyn niezależnych od Wykonawcy.</w:t>
      </w:r>
    </w:p>
    <w:p w:rsidR="006918B3" w:rsidRPr="00CA2A5A" w:rsidRDefault="006918B3" w:rsidP="00AB09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Zamawiający może dokonać potrącenia kar umownych w pierwszej kolejności przed innymi zobowiązaniami z należnego Wykonawcy wynagrodzenia, choćby nie było wymagalne.</w:t>
      </w:r>
    </w:p>
    <w:p w:rsidR="006918B3" w:rsidRPr="00CA2A5A" w:rsidRDefault="006918B3" w:rsidP="00AB09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Zamawiający zastrzega sobie prawo dochodzenia odszkodowania przenoszącego wartość kary umownej.</w:t>
      </w:r>
    </w:p>
    <w:p w:rsidR="006918B3" w:rsidRPr="00CA2A5A" w:rsidRDefault="006918B3" w:rsidP="00AB09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lastRenderedPageBreak/>
        <w:t>Strony zgodnie postanawiają, iż wartość ewentualnej szkody oraz wartość niezrealizowanych punktów programu, w braku innych możliwości dokładnego jej obliczenia, zostanie oparta na wskazaniach Tabeli Frankfurckiej.</w:t>
      </w:r>
    </w:p>
    <w:p w:rsidR="00CA2A5A" w:rsidRPr="00CA2A5A" w:rsidRDefault="006918B3" w:rsidP="00AB095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Wierzytelność z tytułu wynagrodzenia nie może być przedmiotem cesji bez zgody Zamawiającego.</w:t>
      </w:r>
    </w:p>
    <w:p w:rsidR="0001360B" w:rsidRPr="00CA2A5A" w:rsidRDefault="00CA2A5A" w:rsidP="00CA2A5A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§ 6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Odstąpienie od umowy/wypowiedzenie umowy</w:t>
      </w:r>
    </w:p>
    <w:p w:rsidR="0001360B" w:rsidRPr="00CA2A5A" w:rsidRDefault="0001360B" w:rsidP="00AB0957">
      <w:pPr>
        <w:widowControl w:val="0"/>
        <w:numPr>
          <w:ilvl w:val="0"/>
          <w:numId w:val="30"/>
        </w:numPr>
        <w:tabs>
          <w:tab w:val="clear" w:pos="1440"/>
        </w:tabs>
        <w:suppressAutoHyphens/>
        <w:spacing w:after="0" w:line="240" w:lineRule="auto"/>
        <w:ind w:left="709" w:hanging="349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Zamawiający zastrzega sobie prawo odstąpienia od umowy całkowicie lub częściowo w przypadku udokumentowania choroby co najmniej 20% uczestników </w:t>
      </w:r>
      <w:r w:rsidR="006226D9" w:rsidRPr="00CA2A5A">
        <w:rPr>
          <w:rFonts w:ascii="Verdana" w:hAnsi="Verdana" w:cs="Arial"/>
          <w:bCs/>
          <w:sz w:val="20"/>
          <w:szCs w:val="20"/>
        </w:rPr>
        <w:t>wyjazdu</w:t>
      </w:r>
      <w:r w:rsidRPr="00CA2A5A">
        <w:rPr>
          <w:rFonts w:ascii="Verdana" w:hAnsi="Verdana" w:cs="Arial"/>
          <w:bCs/>
          <w:sz w:val="20"/>
          <w:szCs w:val="20"/>
        </w:rPr>
        <w:t>.</w:t>
      </w:r>
    </w:p>
    <w:p w:rsidR="0001360B" w:rsidRPr="00CA2A5A" w:rsidRDefault="0001360B" w:rsidP="00AB0957">
      <w:pPr>
        <w:widowControl w:val="0"/>
        <w:numPr>
          <w:ilvl w:val="0"/>
          <w:numId w:val="30"/>
        </w:numPr>
        <w:tabs>
          <w:tab w:val="clear" w:pos="1440"/>
          <w:tab w:val="left" w:pos="709"/>
        </w:tabs>
        <w:suppressAutoHyphens/>
        <w:spacing w:after="0" w:line="240" w:lineRule="auto"/>
        <w:ind w:left="709" w:hanging="349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 xml:space="preserve">Z tytułu odstąpienia od umowy z przyczyny określonej w ust. 1 Zamawiający zapłaci Wykonawcy poniesione przez niego udokumentowane koszty do wysokości 10% wartości przedmiotu umowy brutto </w:t>
      </w:r>
      <w:r w:rsidR="006226D9" w:rsidRPr="00CA2A5A">
        <w:rPr>
          <w:rFonts w:ascii="Verdana" w:hAnsi="Verdana" w:cs="Arial"/>
          <w:bCs/>
          <w:sz w:val="20"/>
          <w:szCs w:val="20"/>
        </w:rPr>
        <w:t>(ceny za wszystkich uczestników</w:t>
      </w:r>
      <w:r w:rsidRPr="00CA2A5A">
        <w:rPr>
          <w:rFonts w:ascii="Verdana" w:hAnsi="Verdana" w:cs="Arial"/>
          <w:bCs/>
          <w:sz w:val="20"/>
          <w:szCs w:val="20"/>
        </w:rPr>
        <w:t>).</w:t>
      </w:r>
    </w:p>
    <w:p w:rsidR="0001360B" w:rsidRPr="00CA2A5A" w:rsidRDefault="0001360B" w:rsidP="00AB0957">
      <w:pPr>
        <w:widowControl w:val="0"/>
        <w:numPr>
          <w:ilvl w:val="0"/>
          <w:numId w:val="30"/>
        </w:numPr>
        <w:tabs>
          <w:tab w:val="clear" w:pos="1440"/>
          <w:tab w:val="num" w:pos="709"/>
          <w:tab w:val="left" w:pos="2340"/>
        </w:tabs>
        <w:suppressAutoHyphens/>
        <w:spacing w:after="0" w:line="240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>Zamawiającemu przysługuje prawo rozwi</w:t>
      </w:r>
      <w:r w:rsidRPr="00CA2A5A">
        <w:rPr>
          <w:rFonts w:ascii="Verdana" w:eastAsia="TTE19DCE98t00" w:hAnsi="Verdana" w:cs="Arial"/>
          <w:sz w:val="20"/>
          <w:szCs w:val="20"/>
        </w:rPr>
        <w:t>ą</w:t>
      </w:r>
      <w:r w:rsidRPr="00CA2A5A">
        <w:rPr>
          <w:rFonts w:ascii="Verdana" w:hAnsi="Verdana" w:cs="Arial"/>
          <w:sz w:val="20"/>
          <w:szCs w:val="20"/>
        </w:rPr>
        <w:t>zania umowy ze skutkiem natychmiastowym w przypadku naruszenia przez Wykonawcę postanowie</w:t>
      </w:r>
      <w:r w:rsidRPr="00CA2A5A">
        <w:rPr>
          <w:rFonts w:ascii="Verdana" w:eastAsia="TTE19DCE98t00" w:hAnsi="Verdana" w:cs="Arial"/>
          <w:sz w:val="20"/>
          <w:szCs w:val="20"/>
        </w:rPr>
        <w:t xml:space="preserve">ń </w:t>
      </w:r>
      <w:r w:rsidRPr="00CA2A5A">
        <w:rPr>
          <w:rFonts w:ascii="Verdana" w:hAnsi="Verdana" w:cs="Arial"/>
          <w:sz w:val="20"/>
          <w:szCs w:val="20"/>
        </w:rPr>
        <w:t>niniej</w:t>
      </w:r>
      <w:r w:rsidR="00AB0957">
        <w:rPr>
          <w:rFonts w:ascii="Verdana" w:hAnsi="Verdana" w:cs="Arial"/>
          <w:sz w:val="20"/>
          <w:szCs w:val="20"/>
        </w:rPr>
        <w:t>szej umowy.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§</w:t>
      </w:r>
      <w:r w:rsidR="00CA2A5A" w:rsidRPr="00CA2A5A">
        <w:rPr>
          <w:rFonts w:ascii="Verdana" w:hAnsi="Verdana" w:cs="Arial"/>
          <w:b/>
          <w:sz w:val="20"/>
          <w:szCs w:val="20"/>
        </w:rPr>
        <w:t>7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Odesłanie</w:t>
      </w:r>
    </w:p>
    <w:p w:rsidR="0001360B" w:rsidRPr="00CA2A5A" w:rsidRDefault="0001360B" w:rsidP="00AB0957">
      <w:pPr>
        <w:widowControl w:val="0"/>
        <w:numPr>
          <w:ilvl w:val="0"/>
          <w:numId w:val="31"/>
        </w:numPr>
        <w:tabs>
          <w:tab w:val="clear" w:pos="720"/>
          <w:tab w:val="left" w:pos="360"/>
        </w:tabs>
        <w:suppressAutoHyphens/>
        <w:spacing w:after="0" w:line="240" w:lineRule="auto"/>
        <w:ind w:left="709" w:hanging="349"/>
        <w:rPr>
          <w:rFonts w:ascii="Verdana" w:hAnsi="Verdana" w:cs="Arial"/>
          <w:sz w:val="20"/>
          <w:szCs w:val="20"/>
        </w:rPr>
      </w:pPr>
      <w:r w:rsidRPr="00CA2A5A">
        <w:rPr>
          <w:rFonts w:ascii="Verdana" w:hAnsi="Verdana" w:cs="Arial"/>
          <w:sz w:val="20"/>
          <w:szCs w:val="20"/>
        </w:rPr>
        <w:t xml:space="preserve">Umowa zawarta została na podstawie Ustawy z dnia 29 sierpnia 1997 r., o usługach turystycznych (Dz. U. z 2016 r., poz.187 z późn. zm.). </w:t>
      </w:r>
    </w:p>
    <w:p w:rsidR="006226D9" w:rsidRPr="00CA2A5A" w:rsidRDefault="006226D9" w:rsidP="00AB0957">
      <w:pPr>
        <w:numPr>
          <w:ilvl w:val="0"/>
          <w:numId w:val="3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W sprawach nieuregulowanych niniejszą umową mają zastosowanie przepisy wskazanej powy</w:t>
      </w:r>
      <w:r w:rsidRPr="00CA2A5A">
        <w:rPr>
          <w:rFonts w:ascii="Verdana" w:eastAsia="TimesNewRoman" w:hAnsi="Verdana" w:cs="Times New Roman"/>
          <w:sz w:val="20"/>
          <w:szCs w:val="20"/>
        </w:rPr>
        <w:t>ż</w:t>
      </w:r>
      <w:r w:rsidRPr="00CA2A5A">
        <w:rPr>
          <w:rFonts w:ascii="Verdana" w:hAnsi="Verdana" w:cs="Times New Roman"/>
          <w:sz w:val="20"/>
          <w:szCs w:val="20"/>
        </w:rPr>
        <w:t xml:space="preserve">ej ustawy i Kodeksu cywilnego w kolejności jak zapisano. </w:t>
      </w:r>
    </w:p>
    <w:p w:rsidR="006226D9" w:rsidRPr="00CA2A5A" w:rsidRDefault="006226D9" w:rsidP="00AB0957">
      <w:pPr>
        <w:numPr>
          <w:ilvl w:val="0"/>
          <w:numId w:val="3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A2A5A">
        <w:rPr>
          <w:rFonts w:ascii="Verdana" w:hAnsi="Verdana" w:cs="Times New Roman"/>
          <w:sz w:val="20"/>
          <w:szCs w:val="20"/>
        </w:rPr>
        <w:t>Ewentualne spory, mogące wynikać na tle stosowania niniejszej umowy, strony poddają pod rozstrzygnięcie właściwego dla siedziby Zamawiającego sądu.</w:t>
      </w:r>
    </w:p>
    <w:p w:rsidR="0001360B" w:rsidRPr="00CA2A5A" w:rsidRDefault="0001360B" w:rsidP="00AB0957">
      <w:pPr>
        <w:pStyle w:val="Nagwektabeli"/>
        <w:suppressLineNumbers w:val="0"/>
        <w:spacing w:line="276" w:lineRule="auto"/>
        <w:jc w:val="left"/>
        <w:rPr>
          <w:rFonts w:ascii="Verdana" w:hAnsi="Verdana" w:cs="Arial"/>
          <w:bCs w:val="0"/>
          <w:sz w:val="20"/>
          <w:szCs w:val="20"/>
        </w:rPr>
      </w:pPr>
    </w:p>
    <w:p w:rsidR="0001360B" w:rsidRPr="00CA2A5A" w:rsidRDefault="00CA2A5A" w:rsidP="0001360B">
      <w:pPr>
        <w:pStyle w:val="Nagwektabeli"/>
        <w:suppressLineNumbers w:val="0"/>
        <w:rPr>
          <w:rFonts w:ascii="Verdana" w:hAnsi="Verdana" w:cs="Arial"/>
          <w:bCs w:val="0"/>
          <w:sz w:val="20"/>
          <w:szCs w:val="20"/>
        </w:rPr>
      </w:pPr>
      <w:r w:rsidRPr="00CA2A5A">
        <w:rPr>
          <w:rFonts w:ascii="Verdana" w:hAnsi="Verdana" w:cs="Arial"/>
          <w:bCs w:val="0"/>
          <w:sz w:val="20"/>
          <w:szCs w:val="20"/>
        </w:rPr>
        <w:t>§ 8</w:t>
      </w:r>
    </w:p>
    <w:p w:rsidR="0001360B" w:rsidRPr="00CA2A5A" w:rsidRDefault="0001360B" w:rsidP="0001360B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A2A5A">
        <w:rPr>
          <w:rFonts w:ascii="Verdana" w:hAnsi="Verdana" w:cs="Arial"/>
          <w:b/>
          <w:sz w:val="20"/>
          <w:szCs w:val="20"/>
        </w:rPr>
        <w:t>Egzemplarze umowy</w:t>
      </w:r>
    </w:p>
    <w:p w:rsidR="0001360B" w:rsidRPr="00CA2A5A" w:rsidRDefault="0001360B" w:rsidP="00AB0957">
      <w:pPr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>Niniejszą umowę sporządzono w trzech jednobrzmiących egzemplarzach, dwa dla Zamawiającego, jeden dla Wykonawcy.</w:t>
      </w:r>
    </w:p>
    <w:p w:rsidR="0001360B" w:rsidRPr="00CA2A5A" w:rsidRDefault="0001360B" w:rsidP="00CA2A5A">
      <w:pPr>
        <w:tabs>
          <w:tab w:val="left" w:pos="360"/>
        </w:tabs>
        <w:spacing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CA2A5A">
        <w:rPr>
          <w:rFonts w:ascii="Verdana" w:hAnsi="Verdana" w:cs="Arial"/>
          <w:bCs/>
          <w:sz w:val="20"/>
          <w:szCs w:val="20"/>
        </w:rPr>
        <w:tab/>
        <w:t xml:space="preserve">     ZAMA</w:t>
      </w:r>
      <w:r w:rsidR="00CA2A5A">
        <w:rPr>
          <w:rFonts w:ascii="Verdana" w:hAnsi="Verdana" w:cs="Arial"/>
          <w:bCs/>
          <w:sz w:val="20"/>
          <w:szCs w:val="20"/>
        </w:rPr>
        <w:t>WIAJĄCY:</w:t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</w:r>
      <w:r w:rsidR="00CA2A5A">
        <w:rPr>
          <w:rFonts w:ascii="Verdana" w:hAnsi="Verdana" w:cs="Arial"/>
          <w:bCs/>
          <w:sz w:val="20"/>
          <w:szCs w:val="20"/>
        </w:rPr>
        <w:tab/>
        <w:t xml:space="preserve">      WYKONAWCA:</w:t>
      </w:r>
    </w:p>
    <w:p w:rsidR="0001360B" w:rsidRDefault="0001360B" w:rsidP="0001360B">
      <w:pPr>
        <w:spacing w:line="240" w:lineRule="auto"/>
        <w:rPr>
          <w:rFonts w:ascii="Verdana" w:hAnsi="Verdana" w:cs="Arial"/>
          <w:color w:val="FF0000"/>
          <w:sz w:val="20"/>
          <w:szCs w:val="20"/>
        </w:rPr>
      </w:pPr>
    </w:p>
    <w:p w:rsidR="00DD7FAE" w:rsidRDefault="00DD7FAE" w:rsidP="0001360B">
      <w:pPr>
        <w:spacing w:line="240" w:lineRule="auto"/>
        <w:rPr>
          <w:rFonts w:ascii="Verdana" w:hAnsi="Verdana" w:cs="Arial"/>
          <w:color w:val="FF0000"/>
          <w:sz w:val="20"/>
          <w:szCs w:val="20"/>
        </w:rPr>
      </w:pPr>
    </w:p>
    <w:p w:rsidR="00DD7FAE" w:rsidRPr="00CA2A5A" w:rsidRDefault="00DD7FAE" w:rsidP="0001360B">
      <w:pPr>
        <w:spacing w:line="240" w:lineRule="auto"/>
        <w:rPr>
          <w:rFonts w:ascii="Verdana" w:hAnsi="Verdana" w:cs="Arial"/>
          <w:color w:val="FF0000"/>
          <w:sz w:val="20"/>
          <w:szCs w:val="20"/>
        </w:rPr>
      </w:pPr>
    </w:p>
    <w:p w:rsidR="0001360B" w:rsidRPr="00595648" w:rsidRDefault="0001360B" w:rsidP="0001360B">
      <w:pPr>
        <w:spacing w:line="240" w:lineRule="auto"/>
        <w:rPr>
          <w:rFonts w:ascii="Arial" w:hAnsi="Arial" w:cs="Arial"/>
          <w:sz w:val="20"/>
          <w:szCs w:val="20"/>
        </w:rPr>
      </w:pPr>
      <w:r w:rsidRPr="00595648">
        <w:rPr>
          <w:rFonts w:ascii="Arial" w:hAnsi="Arial" w:cs="Arial"/>
          <w:sz w:val="20"/>
          <w:szCs w:val="20"/>
        </w:rPr>
        <w:t>Zał</w:t>
      </w:r>
      <w:r w:rsidRPr="00595648">
        <w:rPr>
          <w:rFonts w:ascii="Arial" w:eastAsia="TTE19DCE98t00" w:hAnsi="Arial" w:cs="Arial"/>
          <w:sz w:val="20"/>
          <w:szCs w:val="20"/>
        </w:rPr>
        <w:t>ą</w:t>
      </w:r>
      <w:r w:rsidRPr="00595648">
        <w:rPr>
          <w:rFonts w:ascii="Arial" w:hAnsi="Arial" w:cs="Arial"/>
          <w:sz w:val="20"/>
          <w:szCs w:val="20"/>
        </w:rPr>
        <w:t>czniki:</w:t>
      </w:r>
    </w:p>
    <w:p w:rsidR="0001360B" w:rsidRDefault="0001360B" w:rsidP="00CA2A5A">
      <w:pPr>
        <w:widowControl w:val="0"/>
        <w:numPr>
          <w:ilvl w:val="1"/>
          <w:numId w:val="37"/>
        </w:numPr>
        <w:tabs>
          <w:tab w:val="left" w:pos="708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595648">
        <w:rPr>
          <w:rFonts w:ascii="Arial" w:hAnsi="Arial" w:cs="Arial"/>
          <w:sz w:val="20"/>
          <w:szCs w:val="20"/>
        </w:rPr>
        <w:t>Umowa o powierzeniu przetwarzania danych osobowych</w:t>
      </w:r>
    </w:p>
    <w:p w:rsidR="00CA2A5A" w:rsidRPr="00CA2A5A" w:rsidRDefault="00CA2A5A" w:rsidP="00CA2A5A">
      <w:pPr>
        <w:widowControl w:val="0"/>
        <w:numPr>
          <w:ilvl w:val="1"/>
          <w:numId w:val="37"/>
        </w:numPr>
        <w:tabs>
          <w:tab w:val="left" w:pos="708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wykonawcy</w:t>
      </w:r>
      <w:r w:rsidR="00D83122">
        <w:rPr>
          <w:rFonts w:ascii="Arial" w:hAnsi="Arial" w:cs="Arial"/>
          <w:sz w:val="20"/>
          <w:szCs w:val="20"/>
        </w:rPr>
        <w:t xml:space="preserve"> w zakresie posiadania uprawnień przez osoby skierowane do realizacji usługi</w:t>
      </w:r>
    </w:p>
    <w:p w:rsidR="0001360B" w:rsidRPr="00595648" w:rsidRDefault="0001360B" w:rsidP="0001360B">
      <w:pPr>
        <w:widowControl w:val="0"/>
        <w:numPr>
          <w:ilvl w:val="1"/>
          <w:numId w:val="37"/>
        </w:numPr>
        <w:tabs>
          <w:tab w:val="left" w:pos="708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595648">
        <w:rPr>
          <w:rFonts w:ascii="Arial" w:hAnsi="Arial" w:cs="Arial"/>
          <w:sz w:val="20"/>
          <w:szCs w:val="20"/>
        </w:rPr>
        <w:t>Oferta Wykonawcy</w:t>
      </w:r>
    </w:p>
    <w:p w:rsidR="004B5287" w:rsidRPr="00DD7FAE" w:rsidRDefault="0001360B" w:rsidP="00DD7FAE">
      <w:pPr>
        <w:spacing w:line="240" w:lineRule="auto"/>
        <w:rPr>
          <w:rFonts w:ascii="Arial" w:hAnsi="Arial" w:cs="Arial"/>
          <w:sz w:val="20"/>
          <w:szCs w:val="20"/>
        </w:rPr>
      </w:pPr>
      <w:r w:rsidRPr="00595648">
        <w:rPr>
          <w:rFonts w:ascii="Arial" w:hAnsi="Arial" w:cs="Arial"/>
          <w:sz w:val="20"/>
          <w:szCs w:val="20"/>
        </w:rPr>
        <w:tab/>
      </w:r>
    </w:p>
    <w:sectPr w:rsidR="004B5287" w:rsidRPr="00DD7FAE" w:rsidSect="00365D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02" w:rsidRDefault="00C13302" w:rsidP="004F4E04">
      <w:pPr>
        <w:spacing w:after="0" w:line="240" w:lineRule="auto"/>
      </w:pPr>
      <w:r>
        <w:separator/>
      </w:r>
    </w:p>
  </w:endnote>
  <w:endnote w:type="continuationSeparator" w:id="0">
    <w:p w:rsidR="00C13302" w:rsidRDefault="00C13302" w:rsidP="004F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9DCE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02" w:rsidRDefault="00C13302" w:rsidP="004F4E04">
      <w:pPr>
        <w:spacing w:after="0" w:line="240" w:lineRule="auto"/>
      </w:pPr>
      <w:r>
        <w:separator/>
      </w:r>
    </w:p>
  </w:footnote>
  <w:footnote w:type="continuationSeparator" w:id="0">
    <w:p w:rsidR="00C13302" w:rsidRDefault="00C13302" w:rsidP="004F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65" w:rsidRDefault="000B4365">
    <w:pPr>
      <w:pStyle w:val="Nagwek"/>
    </w:pPr>
    <w:r>
      <w:t>Załącznik nr 4</w:t>
    </w:r>
  </w:p>
  <w:p w:rsidR="00041877" w:rsidRPr="00041877" w:rsidRDefault="00041877" w:rsidP="004B5287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C2040FC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9134399"/>
    <w:multiLevelType w:val="hybridMultilevel"/>
    <w:tmpl w:val="8F202F7C"/>
    <w:lvl w:ilvl="0" w:tplc="26003D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BD446C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6A7C7AB2">
      <w:start w:val="9"/>
      <w:numFmt w:val="upperRoman"/>
      <w:lvlText w:val="%4."/>
      <w:lvlJc w:val="left"/>
      <w:pPr>
        <w:ind w:left="3780" w:hanging="720"/>
      </w:pPr>
      <w:rPr>
        <w:rFonts w:eastAsia="Calibri" w:hint="default"/>
        <w:b w:val="0"/>
        <w:color w:val="000000"/>
        <w:u w:val="none"/>
      </w:rPr>
    </w:lvl>
    <w:lvl w:ilvl="4" w:tplc="37CCD76C">
      <w:start w:val="1"/>
      <w:numFmt w:val="decimal"/>
      <w:lvlText w:val="%5)"/>
      <w:lvlJc w:val="left"/>
      <w:pPr>
        <w:ind w:left="41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 w15:restartNumberingAfterBreak="0">
    <w:nsid w:val="154A60A4"/>
    <w:multiLevelType w:val="hybridMultilevel"/>
    <w:tmpl w:val="BDD0543E"/>
    <w:lvl w:ilvl="0" w:tplc="4EE63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C2282250">
      <w:start w:val="1"/>
      <w:numFmt w:val="lowerLetter"/>
      <w:lvlText w:val="%2)"/>
      <w:lvlJc w:val="left"/>
      <w:pPr>
        <w:ind w:left="1211" w:hanging="360"/>
      </w:pPr>
      <w:rPr>
        <w:b w:val="0"/>
        <w:i w:val="0"/>
      </w:rPr>
    </w:lvl>
    <w:lvl w:ilvl="2" w:tplc="673CD14E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sz w:val="20"/>
        <w:szCs w:val="20"/>
      </w:rPr>
    </w:lvl>
    <w:lvl w:ilvl="3" w:tplc="77824EF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076A1"/>
    <w:multiLevelType w:val="hybridMultilevel"/>
    <w:tmpl w:val="ABF8F8E8"/>
    <w:lvl w:ilvl="0" w:tplc="3892C1A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B20607B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/>
        <w:b w:val="0"/>
      </w:rPr>
    </w:lvl>
    <w:lvl w:ilvl="2" w:tplc="06ECF1FE">
      <w:start w:val="1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85418E"/>
    <w:multiLevelType w:val="hybridMultilevel"/>
    <w:tmpl w:val="A24A6D36"/>
    <w:name w:val="WW8Num33242"/>
    <w:lvl w:ilvl="0" w:tplc="07D005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680A"/>
    <w:multiLevelType w:val="hybridMultilevel"/>
    <w:tmpl w:val="7354EF62"/>
    <w:lvl w:ilvl="0" w:tplc="1DA490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72A5"/>
    <w:multiLevelType w:val="hybridMultilevel"/>
    <w:tmpl w:val="804E9154"/>
    <w:lvl w:ilvl="0" w:tplc="EB0853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871955"/>
    <w:multiLevelType w:val="hybridMultilevel"/>
    <w:tmpl w:val="27DC6E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E947C3"/>
    <w:multiLevelType w:val="hybridMultilevel"/>
    <w:tmpl w:val="001438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C75FF"/>
    <w:multiLevelType w:val="hybridMultilevel"/>
    <w:tmpl w:val="10EA4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66493"/>
    <w:multiLevelType w:val="hybridMultilevel"/>
    <w:tmpl w:val="8DB6F1E2"/>
    <w:lvl w:ilvl="0" w:tplc="77A0DA86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596C09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A4E6AC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6B563C"/>
    <w:multiLevelType w:val="hybridMultilevel"/>
    <w:tmpl w:val="4C76C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D762B"/>
    <w:multiLevelType w:val="hybridMultilevel"/>
    <w:tmpl w:val="4FCCD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F5393"/>
    <w:multiLevelType w:val="hybridMultilevel"/>
    <w:tmpl w:val="C0EA6B96"/>
    <w:lvl w:ilvl="0" w:tplc="C820EC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CD5770D"/>
    <w:multiLevelType w:val="hybridMultilevel"/>
    <w:tmpl w:val="09960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7778D"/>
    <w:multiLevelType w:val="hybridMultilevel"/>
    <w:tmpl w:val="BAD06B98"/>
    <w:lvl w:ilvl="0" w:tplc="310AB8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0B22C9"/>
    <w:multiLevelType w:val="hybridMultilevel"/>
    <w:tmpl w:val="D534D418"/>
    <w:lvl w:ilvl="0" w:tplc="011272A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34DB"/>
    <w:multiLevelType w:val="hybridMultilevel"/>
    <w:tmpl w:val="E3665C22"/>
    <w:lvl w:ilvl="0" w:tplc="26003D1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4825EEA"/>
    <w:multiLevelType w:val="hybridMultilevel"/>
    <w:tmpl w:val="CAF0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711E6"/>
    <w:multiLevelType w:val="hybridMultilevel"/>
    <w:tmpl w:val="D90C4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F729D"/>
    <w:multiLevelType w:val="hybridMultilevel"/>
    <w:tmpl w:val="DFEE5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0E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2304C9"/>
    <w:multiLevelType w:val="hybridMultilevel"/>
    <w:tmpl w:val="6342699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E2D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C8EC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043DF0"/>
    <w:multiLevelType w:val="hybridMultilevel"/>
    <w:tmpl w:val="0A7A52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5C4777B"/>
    <w:multiLevelType w:val="hybridMultilevel"/>
    <w:tmpl w:val="EF5071EA"/>
    <w:name w:val="WW8Num33245"/>
    <w:lvl w:ilvl="0" w:tplc="04E6495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E610B7"/>
    <w:multiLevelType w:val="hybridMultilevel"/>
    <w:tmpl w:val="D64E0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B1EAF"/>
    <w:multiLevelType w:val="hybridMultilevel"/>
    <w:tmpl w:val="43E66198"/>
    <w:lvl w:ilvl="0" w:tplc="B756E2D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5ECD24A5"/>
    <w:multiLevelType w:val="hybridMultilevel"/>
    <w:tmpl w:val="28EC3A2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6AA5515"/>
    <w:multiLevelType w:val="hybridMultilevel"/>
    <w:tmpl w:val="7B12C10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01A5C"/>
    <w:multiLevelType w:val="hybridMultilevel"/>
    <w:tmpl w:val="7A720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618B"/>
    <w:multiLevelType w:val="hybridMultilevel"/>
    <w:tmpl w:val="A572A2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DF5D98"/>
    <w:multiLevelType w:val="hybridMultilevel"/>
    <w:tmpl w:val="B1266A6C"/>
    <w:lvl w:ilvl="0" w:tplc="B99C44AA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6B48F8"/>
    <w:multiLevelType w:val="hybridMultilevel"/>
    <w:tmpl w:val="13DE9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10C"/>
    <w:multiLevelType w:val="multilevel"/>
    <w:tmpl w:val="19FACD6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A3B0A16"/>
    <w:multiLevelType w:val="hybridMultilevel"/>
    <w:tmpl w:val="9326C0D8"/>
    <w:lvl w:ilvl="0" w:tplc="D1F2AA46">
      <w:start w:val="1"/>
      <w:numFmt w:val="lowerLetter"/>
      <w:lvlText w:val="%1)"/>
      <w:lvlJc w:val="left"/>
      <w:pPr>
        <w:ind w:left="502" w:hanging="360"/>
      </w:pPr>
      <w:rPr>
        <w:rFonts w:ascii="Verdana" w:hAnsi="Verdana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6"/>
  </w:num>
  <w:num w:numId="6">
    <w:abstractNumId w:val="33"/>
  </w:num>
  <w:num w:numId="7">
    <w:abstractNumId w:val="23"/>
  </w:num>
  <w:num w:numId="8">
    <w:abstractNumId w:val="8"/>
  </w:num>
  <w:num w:numId="9">
    <w:abstractNumId w:val="10"/>
  </w:num>
  <w:num w:numId="10">
    <w:abstractNumId w:val="30"/>
  </w:num>
  <w:num w:numId="11">
    <w:abstractNumId w:val="29"/>
  </w:num>
  <w:num w:numId="12">
    <w:abstractNumId w:val="13"/>
  </w:num>
  <w:num w:numId="13">
    <w:abstractNumId w:val="18"/>
  </w:num>
  <w:num w:numId="14">
    <w:abstractNumId w:val="32"/>
  </w:num>
  <w:num w:numId="15">
    <w:abstractNumId w:val="35"/>
  </w:num>
  <w:num w:numId="16">
    <w:abstractNumId w:val="21"/>
  </w:num>
  <w:num w:numId="17">
    <w:abstractNumId w:val="19"/>
  </w:num>
  <w:num w:numId="18">
    <w:abstractNumId w:val="24"/>
  </w:num>
  <w:num w:numId="19">
    <w:abstractNumId w:val="38"/>
  </w:num>
  <w:num w:numId="20">
    <w:abstractNumId w:val="42"/>
  </w:num>
  <w:num w:numId="21">
    <w:abstractNumId w:val="39"/>
  </w:num>
  <w:num w:numId="22">
    <w:abstractNumId w:val="36"/>
  </w:num>
  <w:num w:numId="23">
    <w:abstractNumId w:val="37"/>
  </w:num>
  <w:num w:numId="24">
    <w:abstractNumId w:val="15"/>
  </w:num>
  <w:num w:numId="25">
    <w:abstractNumId w:val="26"/>
  </w:num>
  <w:num w:numId="26">
    <w:abstractNumId w:val="34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  <w:num w:numId="34">
    <w:abstractNumId w:val="14"/>
  </w:num>
  <w:num w:numId="35">
    <w:abstractNumId w:val="40"/>
  </w:num>
  <w:num w:numId="36">
    <w:abstractNumId w:val="20"/>
  </w:num>
  <w:num w:numId="37">
    <w:abstractNumId w:val="41"/>
  </w:num>
  <w:num w:numId="38">
    <w:abstractNumId w:val="25"/>
  </w:num>
  <w:num w:numId="39">
    <w:abstractNumId w:val="12"/>
  </w:num>
  <w:num w:numId="40">
    <w:abstractNumId w:val="31"/>
  </w:num>
  <w:num w:numId="41">
    <w:abstractNumId w:val="17"/>
  </w:num>
  <w:num w:numId="42">
    <w:abstractNumId w:val="27"/>
  </w:num>
  <w:num w:numId="43">
    <w:abstractNumId w:val="2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23E3"/>
    <w:rsid w:val="00005413"/>
    <w:rsid w:val="0001360B"/>
    <w:rsid w:val="00021E84"/>
    <w:rsid w:val="00041877"/>
    <w:rsid w:val="00097F7B"/>
    <w:rsid w:val="000B4365"/>
    <w:rsid w:val="000D1DF6"/>
    <w:rsid w:val="000E21C0"/>
    <w:rsid w:val="000F119D"/>
    <w:rsid w:val="0013312B"/>
    <w:rsid w:val="00164316"/>
    <w:rsid w:val="001D7EFD"/>
    <w:rsid w:val="001F15F2"/>
    <w:rsid w:val="00203C4E"/>
    <w:rsid w:val="0027601D"/>
    <w:rsid w:val="002876B0"/>
    <w:rsid w:val="00294D34"/>
    <w:rsid w:val="002D77C1"/>
    <w:rsid w:val="00316744"/>
    <w:rsid w:val="00322A41"/>
    <w:rsid w:val="00334179"/>
    <w:rsid w:val="003374B1"/>
    <w:rsid w:val="00365D29"/>
    <w:rsid w:val="00391DB1"/>
    <w:rsid w:val="00404B10"/>
    <w:rsid w:val="00431735"/>
    <w:rsid w:val="004623E3"/>
    <w:rsid w:val="00483221"/>
    <w:rsid w:val="004A0757"/>
    <w:rsid w:val="004B5287"/>
    <w:rsid w:val="004D005B"/>
    <w:rsid w:val="004F4E04"/>
    <w:rsid w:val="0053317A"/>
    <w:rsid w:val="00555579"/>
    <w:rsid w:val="005639FB"/>
    <w:rsid w:val="00585D35"/>
    <w:rsid w:val="0060657C"/>
    <w:rsid w:val="0061797C"/>
    <w:rsid w:val="006226D9"/>
    <w:rsid w:val="00645E93"/>
    <w:rsid w:val="00656659"/>
    <w:rsid w:val="006752FF"/>
    <w:rsid w:val="006918B3"/>
    <w:rsid w:val="006A34FF"/>
    <w:rsid w:val="00774FD5"/>
    <w:rsid w:val="00782084"/>
    <w:rsid w:val="00790875"/>
    <w:rsid w:val="00880C9C"/>
    <w:rsid w:val="008F20F3"/>
    <w:rsid w:val="00996224"/>
    <w:rsid w:val="009D161E"/>
    <w:rsid w:val="009F1081"/>
    <w:rsid w:val="009F4878"/>
    <w:rsid w:val="00A02498"/>
    <w:rsid w:val="00A404B4"/>
    <w:rsid w:val="00A40549"/>
    <w:rsid w:val="00A4529D"/>
    <w:rsid w:val="00A6354F"/>
    <w:rsid w:val="00A81E9F"/>
    <w:rsid w:val="00A907F4"/>
    <w:rsid w:val="00AB0957"/>
    <w:rsid w:val="00AE7D4C"/>
    <w:rsid w:val="00B16581"/>
    <w:rsid w:val="00B47254"/>
    <w:rsid w:val="00B71542"/>
    <w:rsid w:val="00B84C87"/>
    <w:rsid w:val="00C13302"/>
    <w:rsid w:val="00C21165"/>
    <w:rsid w:val="00C6418E"/>
    <w:rsid w:val="00C92543"/>
    <w:rsid w:val="00CA2A5A"/>
    <w:rsid w:val="00CD2F09"/>
    <w:rsid w:val="00CF5248"/>
    <w:rsid w:val="00CF7D56"/>
    <w:rsid w:val="00D051BA"/>
    <w:rsid w:val="00D83122"/>
    <w:rsid w:val="00D93E02"/>
    <w:rsid w:val="00DD7FAE"/>
    <w:rsid w:val="00DE1176"/>
    <w:rsid w:val="00DF1E4A"/>
    <w:rsid w:val="00E13A8E"/>
    <w:rsid w:val="00E51B1F"/>
    <w:rsid w:val="00E542CD"/>
    <w:rsid w:val="00E7548F"/>
    <w:rsid w:val="00E96D33"/>
    <w:rsid w:val="00EA7D6A"/>
    <w:rsid w:val="00EC42D8"/>
    <w:rsid w:val="00ED36B8"/>
    <w:rsid w:val="00F06BE9"/>
    <w:rsid w:val="00F14A31"/>
    <w:rsid w:val="00F64102"/>
    <w:rsid w:val="00F64DD2"/>
    <w:rsid w:val="00F71232"/>
    <w:rsid w:val="00F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DB7E-11EF-444E-B8F3-DD1848BD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D29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23E3"/>
    <w:pPr>
      <w:keepNext/>
      <w:tabs>
        <w:tab w:val="num" w:pos="360"/>
      </w:tabs>
      <w:suppressAutoHyphens/>
      <w:spacing w:after="0" w:line="240" w:lineRule="auto"/>
      <w:ind w:left="360"/>
      <w:jc w:val="center"/>
      <w:outlineLvl w:val="4"/>
    </w:pPr>
    <w:rPr>
      <w:rFonts w:ascii="Times New Roman" w:eastAsia="Arial Unicode MS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4623E3"/>
    <w:rPr>
      <w:rFonts w:ascii="Times New Roman" w:eastAsia="Arial Unicode MS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4623E3"/>
    <w:pPr>
      <w:tabs>
        <w:tab w:val="left" w:pos="3934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23E3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WW-Tekstpodstawowy2">
    <w:name w:val="WW-Tekst podstawowy 2"/>
    <w:basedOn w:val="Normalny"/>
    <w:rsid w:val="004623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1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4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E04"/>
  </w:style>
  <w:style w:type="paragraph" w:styleId="Stopka">
    <w:name w:val="footer"/>
    <w:basedOn w:val="Normalny"/>
    <w:link w:val="StopkaZnak"/>
    <w:uiPriority w:val="99"/>
    <w:semiHidden/>
    <w:unhideWhenUsed/>
    <w:rsid w:val="004F4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E04"/>
  </w:style>
  <w:style w:type="paragraph" w:customStyle="1" w:styleId="Nagwektabeli">
    <w:name w:val="Nagłówek tabeli"/>
    <w:basedOn w:val="Normalny"/>
    <w:rsid w:val="004B528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365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01360B"/>
    <w:pPr>
      <w:widowControl w:val="0"/>
      <w:tabs>
        <w:tab w:val="left" w:pos="708"/>
      </w:tabs>
      <w:suppressAutoHyphens/>
      <w:ind w:left="720"/>
    </w:pPr>
    <w:rPr>
      <w:rFonts w:ascii="Calibri" w:eastAsia="Lucida Sans Unicode" w:hAnsi="Calibri" w:cs="Calibri"/>
      <w:color w:val="000000"/>
      <w:kern w:val="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6C8F-6F68-4082-964D-2D2F7D37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1526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Woch</dc:creator>
  <cp:keywords/>
  <dc:description/>
  <cp:lastModifiedBy>Ewa Woch</cp:lastModifiedBy>
  <cp:revision>46</cp:revision>
  <cp:lastPrinted>2017-02-23T12:15:00Z</cp:lastPrinted>
  <dcterms:created xsi:type="dcterms:W3CDTF">2011-03-08T12:57:00Z</dcterms:created>
  <dcterms:modified xsi:type="dcterms:W3CDTF">2017-02-23T13:51:00Z</dcterms:modified>
</cp:coreProperties>
</file>